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1D0E1B">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9341BE" w:rsidRPr="009341BE">
              <w:rPr>
                <w:rFonts w:ascii="仿宋_GB2312" w:eastAsia="仿宋_GB2312" w:hint="eastAsia"/>
                <w:bCs/>
                <w:sz w:val="32"/>
                <w:szCs w:val="32"/>
              </w:rPr>
              <w:t>病理科全自动玻片扫描仪</w:t>
            </w:r>
            <w:r w:rsidR="002C4821" w:rsidRPr="002C4821">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9341BE">
              <w:rPr>
                <w:rFonts w:ascii="仿宋_GB2312" w:eastAsia="仿宋_GB2312" w:hAnsi="仿宋_GB2312" w:cs="仿宋_GB2312" w:hint="eastAsia"/>
                <w:kern w:val="0"/>
                <w:sz w:val="32"/>
                <w:szCs w:val="32"/>
                <w:u w:val="single"/>
              </w:rPr>
              <w:t>12</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6F622A">
              <w:rPr>
                <w:rFonts w:ascii="仿宋_GB2312" w:eastAsia="仿宋_GB2312" w:hAnsi="仿宋_GB2312" w:cs="仿宋_GB2312" w:hint="eastAsia"/>
                <w:kern w:val="0"/>
                <w:sz w:val="32"/>
                <w:szCs w:val="32"/>
                <w:u w:val="single"/>
              </w:rPr>
              <w:t>1</w:t>
            </w:r>
            <w:r w:rsidR="009341BE">
              <w:rPr>
                <w:rFonts w:ascii="仿宋_GB2312" w:eastAsia="仿宋_GB2312" w:hAnsi="仿宋_GB2312" w:cs="仿宋_GB2312" w:hint="eastAsia"/>
                <w:kern w:val="0"/>
                <w:sz w:val="32"/>
                <w:szCs w:val="32"/>
                <w:u w:val="single"/>
              </w:rPr>
              <w:t>9</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006F622A">
              <w:rPr>
                <w:rFonts w:asciiTheme="minorHAnsi" w:eastAsia="仿宋_GB2312" w:hAnsiTheme="minorHAnsi" w:cs="仿宋_GB2312" w:hint="eastAsia"/>
                <w:kern w:val="0"/>
                <w:sz w:val="32"/>
                <w:szCs w:val="32"/>
                <w:u w:val="single"/>
              </w:rPr>
              <w:t>1</w:t>
            </w:r>
            <w:r w:rsidRPr="00204729">
              <w:rPr>
                <w:rFonts w:asciiTheme="minorHAnsi" w:eastAsia="仿宋_GB2312" w:hAnsiTheme="minorHAnsi" w:cs="仿宋_GB2312" w:hint="eastAsia"/>
                <w:kern w:val="0"/>
                <w:sz w:val="32"/>
                <w:szCs w:val="32"/>
                <w:u w:val="single"/>
              </w:rPr>
              <w:t>月</w:t>
            </w:r>
            <w:r w:rsidR="009341BE">
              <w:rPr>
                <w:rFonts w:asciiTheme="minorHAnsi" w:eastAsia="仿宋_GB2312" w:hAnsiTheme="minorHAnsi" w:cs="仿宋_GB2312" w:hint="eastAsia"/>
                <w:kern w:val="0"/>
                <w:sz w:val="32"/>
                <w:szCs w:val="32"/>
                <w:u w:val="single"/>
              </w:rPr>
              <w:t>20</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DE368A" w:rsidP="0088754F">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有意向参与的按照附件</w:t>
            </w:r>
            <w:r w:rsidR="000F5FA4">
              <w:rPr>
                <w:rFonts w:ascii="仿宋_GB2312" w:eastAsia="仿宋_GB2312" w:hAnsi="仿宋_GB2312" w:cs="仿宋_GB2312" w:hint="eastAsia"/>
                <w:sz w:val="32"/>
                <w:szCs w:val="32"/>
              </w:rPr>
              <w:t>操作</w:t>
            </w:r>
            <w:r>
              <w:rPr>
                <w:rFonts w:ascii="仿宋_GB2312" w:eastAsia="仿宋_GB2312" w:hAnsi="仿宋_GB2312" w:cs="仿宋_GB2312" w:hint="eastAsia"/>
                <w:sz w:val="32"/>
                <w:szCs w:val="32"/>
              </w:rPr>
              <w:t>要求进行线上报名</w:t>
            </w:r>
            <w:r w:rsidR="0088754F" w:rsidRPr="0088754F">
              <w:rPr>
                <w:rFonts w:ascii="仿宋_GB2312" w:eastAsia="仿宋_GB2312" w:hAnsi="仿宋_GB2312" w:cs="仿宋_GB2312" w:hint="eastAsia"/>
                <w:sz w:val="32"/>
                <w:szCs w:val="32"/>
              </w:rPr>
              <w:t>。</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w:t>
            </w:r>
            <w:r w:rsidR="00DE368A">
              <w:rPr>
                <w:rFonts w:ascii="仿宋_GB2312" w:eastAsia="仿宋_GB2312" w:hAnsi="仿宋_GB2312" w:cs="仿宋_GB2312" w:hint="eastAsia"/>
                <w:sz w:val="32"/>
                <w:szCs w:val="32"/>
              </w:rPr>
              <w:t>现场</w:t>
            </w:r>
            <w:r w:rsidRPr="0088754F">
              <w:rPr>
                <w:rFonts w:ascii="仿宋_GB2312" w:eastAsia="仿宋_GB2312" w:hAnsi="仿宋_GB2312" w:cs="仿宋_GB2312" w:hint="eastAsia"/>
                <w:sz w:val="32"/>
                <w:szCs w:val="32"/>
              </w:rPr>
              <w:t>提交</w:t>
            </w:r>
            <w:r w:rsidR="005669FC">
              <w:rPr>
                <w:rFonts w:ascii="仿宋_GB2312" w:eastAsia="仿宋_GB2312" w:hAnsi="仿宋_GB2312" w:cs="仿宋_GB2312" w:hint="eastAsia"/>
                <w:sz w:val="32"/>
                <w:szCs w:val="32"/>
              </w:rPr>
              <w:t>纸质</w:t>
            </w:r>
            <w:r w:rsidRPr="0088754F">
              <w:rPr>
                <w:rFonts w:ascii="仿宋_GB2312" w:eastAsia="仿宋_GB2312" w:hAnsi="仿宋_GB2312" w:cs="仿宋_GB2312" w:hint="eastAsia"/>
                <w:sz w:val="32"/>
                <w:szCs w:val="32"/>
              </w:rPr>
              <w:t>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1D0E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1D0E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1D0E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1D0E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9341BE" w:rsidTr="009341BE">
        <w:trPr>
          <w:trHeight w:hRule="exact" w:val="839"/>
        </w:trPr>
        <w:tc>
          <w:tcPr>
            <w:tcW w:w="1355" w:type="dxa"/>
            <w:shd w:val="clear" w:color="auto" w:fill="auto"/>
            <w:vAlign w:val="center"/>
          </w:tcPr>
          <w:p w:rsidR="009341BE" w:rsidRDefault="009341BE" w:rsidP="001D0E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9341BE" w:rsidRDefault="009341BE" w:rsidP="001D0E1B">
            <w:pPr>
              <w:widowControl/>
              <w:spacing w:afterLines="50"/>
              <w:jc w:val="center"/>
              <w:rPr>
                <w:rFonts w:ascii="仿宋_GB2312" w:eastAsia="仿宋_GB2312" w:hAnsi="仿宋_GB2312" w:cs="仿宋_GB2312"/>
                <w:color w:val="000000"/>
                <w:kern w:val="0"/>
                <w:sz w:val="28"/>
                <w:szCs w:val="28"/>
              </w:rPr>
            </w:pPr>
          </w:p>
          <w:p w:rsidR="009341BE" w:rsidRDefault="009341B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9341BE" w:rsidRDefault="009341BE" w:rsidP="00E9413A">
            <w:pPr>
              <w:shd w:val="solid" w:color="FFFFFF" w:fill="auto"/>
              <w:autoSpaceDN w:val="0"/>
              <w:spacing w:line="400" w:lineRule="exact"/>
              <w:jc w:val="center"/>
              <w:rPr>
                <w:rFonts w:ascii="仿宋_GB2312" w:eastAsia="仿宋_GB2312" w:hAnsi="宋体" w:cs="宋体" w:hint="eastAsia"/>
                <w:color w:val="000000"/>
                <w:sz w:val="32"/>
                <w:szCs w:val="32"/>
                <w:shd w:val="clear" w:color="auto" w:fill="FFFFFF"/>
              </w:rPr>
            </w:pPr>
            <w:r w:rsidRPr="00B86DAD">
              <w:rPr>
                <w:rFonts w:ascii="仿宋_GB2312" w:eastAsia="仿宋_GB2312" w:hAnsi="宋体" w:cs="宋体" w:hint="eastAsia"/>
                <w:color w:val="000000"/>
                <w:sz w:val="32"/>
                <w:szCs w:val="32"/>
                <w:shd w:val="clear" w:color="auto" w:fill="FFFFFF"/>
              </w:rPr>
              <w:t>全自动玻片扫描仪</w:t>
            </w:r>
          </w:p>
          <w:p w:rsidR="009341BE" w:rsidRPr="00B86DAD" w:rsidRDefault="009341BE" w:rsidP="00E9413A">
            <w:pPr>
              <w:shd w:val="solid" w:color="FFFFFF" w:fill="auto"/>
              <w:autoSpaceDN w:val="0"/>
              <w:spacing w:line="400" w:lineRule="exact"/>
              <w:jc w:val="center"/>
              <w:rPr>
                <w:rFonts w:ascii="仿宋_GB2312" w:eastAsia="仿宋_GB2312" w:hAnsi="宋体" w:cs="宋体" w:hint="eastAsia"/>
                <w:color w:val="333333"/>
                <w:sz w:val="32"/>
                <w:szCs w:val="32"/>
                <w:shd w:val="clear" w:color="auto" w:fill="FFFFFF"/>
              </w:rPr>
            </w:pPr>
            <w:r w:rsidRPr="00B86DAD">
              <w:rPr>
                <w:rFonts w:ascii="仿宋_GB2312" w:eastAsia="仿宋_GB2312" w:hAnsi="宋体" w:cs="宋体" w:hint="eastAsia"/>
                <w:color w:val="000000"/>
                <w:sz w:val="32"/>
                <w:szCs w:val="32"/>
                <w:shd w:val="clear" w:color="auto" w:fill="FFFFFF"/>
              </w:rPr>
              <w:t xml:space="preserve">（单次可装载≥400片） </w:t>
            </w:r>
          </w:p>
        </w:tc>
        <w:tc>
          <w:tcPr>
            <w:tcW w:w="1425" w:type="dxa"/>
            <w:vAlign w:val="center"/>
          </w:tcPr>
          <w:p w:rsidR="009341BE" w:rsidRPr="00B86DAD" w:rsidRDefault="009341BE" w:rsidP="00E9413A">
            <w:pPr>
              <w:autoSpaceDN w:val="0"/>
              <w:spacing w:line="590" w:lineRule="exact"/>
              <w:jc w:val="center"/>
              <w:rPr>
                <w:rFonts w:ascii="仿宋_GB2312" w:eastAsia="仿宋_GB2312" w:hAnsi="宋体" w:cs="宋体" w:hint="eastAsia"/>
                <w:color w:val="333333"/>
                <w:sz w:val="32"/>
                <w:szCs w:val="32"/>
              </w:rPr>
            </w:pPr>
            <w:r w:rsidRPr="00B86DAD">
              <w:rPr>
                <w:rFonts w:ascii="仿宋_GB2312" w:eastAsia="仿宋_GB2312" w:hAnsi="宋体" w:cs="宋体" w:hint="eastAsia"/>
                <w:color w:val="000000"/>
                <w:sz w:val="32"/>
                <w:szCs w:val="32"/>
              </w:rPr>
              <w:t>1</w:t>
            </w:r>
            <w:r>
              <w:rPr>
                <w:rFonts w:ascii="仿宋_GB2312" w:eastAsia="仿宋_GB2312" w:hAnsi="宋体" w:cs="宋体" w:hint="eastAsia"/>
                <w:color w:val="000000"/>
                <w:sz w:val="32"/>
                <w:szCs w:val="32"/>
              </w:rPr>
              <w:t>套</w:t>
            </w:r>
          </w:p>
        </w:tc>
        <w:tc>
          <w:tcPr>
            <w:tcW w:w="1974" w:type="dxa"/>
            <w:vAlign w:val="center"/>
          </w:tcPr>
          <w:p w:rsidR="009341BE" w:rsidRPr="00B86DAD" w:rsidRDefault="009341BE" w:rsidP="00E9413A">
            <w:pPr>
              <w:autoSpaceDN w:val="0"/>
              <w:spacing w:line="590" w:lineRule="exact"/>
              <w:jc w:val="center"/>
              <w:rPr>
                <w:rFonts w:ascii="仿宋_GB2312" w:eastAsia="仿宋_GB2312" w:hAnsi="宋体" w:cs="宋体" w:hint="eastAsia"/>
                <w:color w:val="333333"/>
                <w:sz w:val="32"/>
                <w:szCs w:val="32"/>
              </w:rPr>
            </w:pPr>
            <w:bookmarkStart w:id="7" w:name="_GoBack"/>
            <w:bookmarkEnd w:id="7"/>
            <w:r w:rsidRPr="00B86DAD">
              <w:rPr>
                <w:rFonts w:ascii="仿宋_GB2312" w:eastAsia="仿宋_GB2312" w:hAnsi="宋体" w:cs="宋体" w:hint="eastAsia"/>
                <w:color w:val="000000"/>
                <w:sz w:val="32"/>
                <w:szCs w:val="32"/>
              </w:rPr>
              <w:t>98</w:t>
            </w:r>
          </w:p>
        </w:tc>
      </w:tr>
      <w:tr w:rsidR="009341BE" w:rsidTr="009341BE">
        <w:trPr>
          <w:trHeight w:hRule="exact" w:val="850"/>
        </w:trPr>
        <w:tc>
          <w:tcPr>
            <w:tcW w:w="1355" w:type="dxa"/>
            <w:shd w:val="clear" w:color="auto" w:fill="auto"/>
            <w:vAlign w:val="center"/>
          </w:tcPr>
          <w:p w:rsidR="009341BE" w:rsidRDefault="009341BE" w:rsidP="001D0E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（二）</w:t>
            </w:r>
          </w:p>
          <w:p w:rsidR="009341BE" w:rsidRDefault="009341BE" w:rsidP="001D0E1B">
            <w:pPr>
              <w:widowControl/>
              <w:spacing w:afterLines="50"/>
              <w:jc w:val="center"/>
              <w:rPr>
                <w:rFonts w:ascii="仿宋_GB2312" w:eastAsia="仿宋_GB2312" w:hAnsi="仿宋_GB2312" w:cs="仿宋_GB2312"/>
                <w:color w:val="000000"/>
                <w:kern w:val="0"/>
                <w:sz w:val="28"/>
                <w:szCs w:val="28"/>
              </w:rPr>
            </w:pPr>
          </w:p>
          <w:p w:rsidR="009341BE" w:rsidRDefault="009341BE" w:rsidP="002E1422">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9341BE" w:rsidRDefault="009341BE" w:rsidP="00E9413A">
            <w:pPr>
              <w:shd w:val="solid" w:color="FFFFFF" w:fill="auto"/>
              <w:autoSpaceDN w:val="0"/>
              <w:spacing w:line="400" w:lineRule="exact"/>
              <w:jc w:val="center"/>
              <w:rPr>
                <w:rFonts w:ascii="仿宋_GB2312" w:eastAsia="仿宋_GB2312" w:hAnsi="宋体" w:cs="宋体" w:hint="eastAsia"/>
                <w:color w:val="000000"/>
                <w:sz w:val="32"/>
                <w:szCs w:val="32"/>
                <w:shd w:val="clear" w:color="auto" w:fill="FFFFFF"/>
              </w:rPr>
            </w:pPr>
            <w:r w:rsidRPr="00B86DAD">
              <w:rPr>
                <w:rFonts w:ascii="仿宋_GB2312" w:eastAsia="仿宋_GB2312" w:hAnsi="宋体" w:cs="宋体" w:hint="eastAsia"/>
                <w:color w:val="000000"/>
                <w:sz w:val="32"/>
                <w:szCs w:val="32"/>
                <w:shd w:val="clear" w:color="auto" w:fill="FFFFFF"/>
              </w:rPr>
              <w:t>全自动玻片扫描仪</w:t>
            </w:r>
          </w:p>
          <w:p w:rsidR="009341BE" w:rsidRPr="00B86DAD" w:rsidRDefault="009341BE" w:rsidP="00E9413A">
            <w:pPr>
              <w:shd w:val="solid" w:color="FFFFFF" w:fill="auto"/>
              <w:autoSpaceDN w:val="0"/>
              <w:spacing w:line="400" w:lineRule="exact"/>
              <w:jc w:val="center"/>
              <w:rPr>
                <w:rFonts w:ascii="仿宋_GB2312" w:eastAsia="仿宋_GB2312" w:hAnsi="宋体" w:cs="宋体" w:hint="eastAsia"/>
                <w:color w:val="333333"/>
                <w:sz w:val="32"/>
                <w:szCs w:val="32"/>
                <w:shd w:val="clear" w:color="auto" w:fill="FFFFFF"/>
              </w:rPr>
            </w:pPr>
            <w:r w:rsidRPr="00B86DAD">
              <w:rPr>
                <w:rFonts w:ascii="仿宋_GB2312" w:eastAsia="仿宋_GB2312" w:hAnsi="宋体" w:cs="宋体" w:hint="eastAsia"/>
                <w:color w:val="000000"/>
                <w:sz w:val="32"/>
                <w:szCs w:val="32"/>
                <w:shd w:val="clear" w:color="auto" w:fill="FFFFFF"/>
              </w:rPr>
              <w:t>（单次可装载≥</w:t>
            </w:r>
            <w:r>
              <w:rPr>
                <w:rFonts w:ascii="仿宋_GB2312" w:eastAsia="仿宋_GB2312" w:hAnsi="宋体" w:cs="宋体" w:hint="eastAsia"/>
                <w:color w:val="000000"/>
                <w:sz w:val="32"/>
                <w:szCs w:val="32"/>
                <w:shd w:val="clear" w:color="auto" w:fill="FFFFFF"/>
              </w:rPr>
              <w:t>1</w:t>
            </w:r>
            <w:r w:rsidRPr="00B86DAD">
              <w:rPr>
                <w:rFonts w:ascii="仿宋_GB2312" w:eastAsia="仿宋_GB2312" w:hAnsi="宋体" w:cs="宋体" w:hint="eastAsia"/>
                <w:color w:val="000000"/>
                <w:sz w:val="32"/>
                <w:szCs w:val="32"/>
                <w:shd w:val="clear" w:color="auto" w:fill="FFFFFF"/>
              </w:rPr>
              <w:t xml:space="preserve">00片） </w:t>
            </w:r>
          </w:p>
        </w:tc>
        <w:tc>
          <w:tcPr>
            <w:tcW w:w="1425" w:type="dxa"/>
            <w:vAlign w:val="center"/>
          </w:tcPr>
          <w:p w:rsidR="009341BE" w:rsidRPr="00B86DAD" w:rsidRDefault="009341BE" w:rsidP="00E9413A">
            <w:pPr>
              <w:autoSpaceDN w:val="0"/>
              <w:spacing w:line="590" w:lineRule="exact"/>
              <w:jc w:val="center"/>
              <w:rPr>
                <w:rFonts w:ascii="仿宋_GB2312" w:eastAsia="仿宋_GB2312" w:hAnsi="宋体" w:cs="宋体" w:hint="eastAsia"/>
                <w:color w:val="333333"/>
                <w:sz w:val="32"/>
                <w:szCs w:val="32"/>
              </w:rPr>
            </w:pPr>
            <w:r w:rsidRPr="00B86DAD">
              <w:rPr>
                <w:rFonts w:ascii="仿宋_GB2312" w:eastAsia="仿宋_GB2312" w:hAnsi="宋体" w:cs="宋体" w:hint="eastAsia"/>
                <w:color w:val="000000"/>
                <w:sz w:val="32"/>
                <w:szCs w:val="32"/>
              </w:rPr>
              <w:t>2</w:t>
            </w:r>
            <w:r>
              <w:rPr>
                <w:rFonts w:ascii="仿宋_GB2312" w:eastAsia="仿宋_GB2312" w:hAnsi="宋体" w:cs="宋体" w:hint="eastAsia"/>
                <w:color w:val="000000"/>
                <w:sz w:val="32"/>
                <w:szCs w:val="32"/>
              </w:rPr>
              <w:t>套</w:t>
            </w:r>
          </w:p>
        </w:tc>
        <w:tc>
          <w:tcPr>
            <w:tcW w:w="1974" w:type="dxa"/>
            <w:vAlign w:val="center"/>
          </w:tcPr>
          <w:p w:rsidR="009341BE" w:rsidRPr="00B86DAD" w:rsidRDefault="009341BE" w:rsidP="00E9413A">
            <w:pPr>
              <w:autoSpaceDN w:val="0"/>
              <w:spacing w:line="590" w:lineRule="exact"/>
              <w:jc w:val="center"/>
              <w:rPr>
                <w:rFonts w:ascii="仿宋_GB2312" w:eastAsia="仿宋_GB2312" w:hAnsi="宋体" w:cs="宋体" w:hint="eastAsia"/>
                <w:color w:val="333333"/>
                <w:sz w:val="32"/>
                <w:szCs w:val="32"/>
              </w:rPr>
            </w:pPr>
            <w:r w:rsidRPr="00B86DAD">
              <w:rPr>
                <w:rFonts w:ascii="仿宋_GB2312" w:eastAsia="仿宋_GB2312" w:hAnsi="宋体" w:cs="宋体" w:hint="eastAsia"/>
                <w:color w:val="000000"/>
                <w:sz w:val="32"/>
                <w:szCs w:val="32"/>
              </w:rPr>
              <w:t>96</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9341BE" w:rsidRPr="009341BE">
        <w:rPr>
          <w:rFonts w:ascii="仿宋_GB2312" w:hAnsi="仿宋_GB2312" w:cs="仿宋_GB2312" w:hint="eastAsia"/>
          <w:bCs/>
          <w:sz w:val="32"/>
          <w:szCs w:val="32"/>
        </w:rPr>
        <w:t>全自动玻片扫描仪（单次可装载≥400片）</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1D0E1B">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9341BE" w:rsidP="009341BE">
            <w:pPr>
              <w:spacing w:line="400" w:lineRule="exact"/>
              <w:rPr>
                <w:rFonts w:ascii="仿宋_GB2312" w:eastAsia="仿宋_GB2312" w:hAnsi="宋体" w:cs="仿宋_GB2312"/>
                <w:sz w:val="28"/>
                <w:szCs w:val="28"/>
              </w:rPr>
            </w:pPr>
            <w:r w:rsidRPr="009341BE">
              <w:rPr>
                <w:rFonts w:ascii="仿宋_GB2312" w:eastAsia="仿宋_GB2312" w:hAnsi="宋体" w:cs="仿宋_GB2312" w:hint="eastAsia"/>
                <w:bCs/>
                <w:color w:val="000000"/>
                <w:sz w:val="28"/>
                <w:szCs w:val="28"/>
              </w:rPr>
              <w:t>全自动玻片扫描仪（单次可装载≥400片）</w:t>
            </w:r>
            <w:r w:rsidR="00F47B8A" w:rsidRPr="00A11625">
              <w:rPr>
                <w:rFonts w:ascii="仿宋_GB2312" w:eastAsia="仿宋_GB2312" w:hAnsi="宋体" w:cs="仿宋_GB2312" w:hint="eastAsia"/>
                <w:bCs/>
                <w:color w:val="000000"/>
                <w:sz w:val="28"/>
                <w:szCs w:val="28"/>
              </w:rPr>
              <w:t>（</w:t>
            </w:r>
            <w:r>
              <w:rPr>
                <w:rFonts w:ascii="仿宋_GB2312" w:eastAsia="仿宋_GB2312" w:hAnsi="宋体" w:cs="仿宋_GB2312" w:hint="eastAsia"/>
                <w:bCs/>
                <w:color w:val="000000"/>
                <w:sz w:val="28"/>
                <w:szCs w:val="28"/>
              </w:rPr>
              <w:t>1</w:t>
            </w:r>
            <w:r w:rsidR="00F47B8A" w:rsidRPr="00A11625">
              <w:rPr>
                <w:rFonts w:ascii="仿宋_GB2312" w:eastAsia="仿宋_GB2312" w:hAnsi="宋体" w:cs="仿宋_GB2312" w:hint="eastAsia"/>
                <w:bCs/>
                <w:color w:val="000000"/>
                <w:sz w:val="28"/>
                <w:szCs w:val="28"/>
              </w:rPr>
              <w:t>套）</w:t>
            </w:r>
          </w:p>
        </w:tc>
        <w:tc>
          <w:tcPr>
            <w:tcW w:w="7229" w:type="dxa"/>
          </w:tcPr>
          <w:p w:rsidR="0004745E" w:rsidRPr="0004745E" w:rsidRDefault="0004745E" w:rsidP="0004745E">
            <w:pPr>
              <w:numPr>
                <w:ilvl w:val="0"/>
                <w:numId w:val="28"/>
              </w:numPr>
              <w:spacing w:line="440" w:lineRule="exact"/>
              <w:jc w:val="left"/>
              <w:rPr>
                <w:rFonts w:ascii="仿宋_GB2312" w:eastAsia="仿宋_GB2312" w:hAnsi="仿宋_GB2312" w:cs="仿宋_GB2312"/>
                <w:sz w:val="28"/>
                <w:szCs w:val="21"/>
              </w:rPr>
            </w:pPr>
            <w:r w:rsidRPr="0004745E">
              <w:rPr>
                <w:rFonts w:ascii="仿宋_GB2312" w:eastAsia="仿宋_GB2312" w:hAnsi="仿宋_GB2312" w:cs="仿宋_GB2312"/>
                <w:sz w:val="28"/>
                <w:szCs w:val="21"/>
              </w:rPr>
              <w:t>单次可装载≥400片;</w:t>
            </w:r>
          </w:p>
          <w:p w:rsidR="0004745E" w:rsidRPr="0004745E" w:rsidRDefault="0004745E" w:rsidP="0004745E">
            <w:pPr>
              <w:numPr>
                <w:ilvl w:val="0"/>
                <w:numId w:val="28"/>
              </w:numPr>
              <w:spacing w:line="440" w:lineRule="exact"/>
              <w:jc w:val="left"/>
              <w:rPr>
                <w:rFonts w:ascii="仿宋_GB2312" w:eastAsia="仿宋_GB2312" w:hAnsi="仿宋_GB2312" w:cs="仿宋_GB2312"/>
                <w:sz w:val="28"/>
                <w:szCs w:val="21"/>
              </w:rPr>
            </w:pPr>
            <w:r w:rsidRPr="0004745E">
              <w:rPr>
                <w:rFonts w:ascii="仿宋_GB2312" w:eastAsia="仿宋_GB2312" w:hAnsi="仿宋_GB2312" w:cs="仿宋_GB2312"/>
                <w:sz w:val="28"/>
                <w:szCs w:val="21"/>
              </w:rPr>
              <w:t>相机像≥500万；</w:t>
            </w:r>
          </w:p>
          <w:p w:rsidR="0004745E" w:rsidRPr="0004745E" w:rsidRDefault="0004745E" w:rsidP="0004745E">
            <w:pPr>
              <w:numPr>
                <w:ilvl w:val="0"/>
                <w:numId w:val="28"/>
              </w:numPr>
              <w:spacing w:line="440" w:lineRule="exact"/>
              <w:jc w:val="left"/>
              <w:rPr>
                <w:rFonts w:ascii="仿宋_GB2312" w:eastAsia="仿宋_GB2312" w:hAnsi="仿宋_GB2312" w:cs="仿宋_GB2312"/>
                <w:sz w:val="28"/>
                <w:szCs w:val="21"/>
              </w:rPr>
            </w:pPr>
            <w:r w:rsidRPr="0004745E">
              <w:rPr>
                <w:rFonts w:ascii="仿宋_GB2312" w:eastAsia="仿宋_GB2312" w:hAnsi="仿宋_GB2312" w:cs="仿宋_GB2312"/>
                <w:sz w:val="28"/>
                <w:szCs w:val="21"/>
              </w:rPr>
              <w:t>扫描方式为面阵扫描；</w:t>
            </w:r>
          </w:p>
          <w:p w:rsidR="0004745E" w:rsidRPr="0004745E" w:rsidRDefault="0004745E" w:rsidP="0004745E">
            <w:pPr>
              <w:numPr>
                <w:ilvl w:val="0"/>
                <w:numId w:val="28"/>
              </w:numPr>
              <w:spacing w:line="440" w:lineRule="exact"/>
              <w:jc w:val="left"/>
              <w:rPr>
                <w:rFonts w:ascii="仿宋_GB2312" w:eastAsia="仿宋_GB2312" w:hAnsi="仿宋_GB2312" w:cs="仿宋_GB2312"/>
                <w:sz w:val="28"/>
                <w:szCs w:val="21"/>
              </w:rPr>
            </w:pPr>
            <w:r w:rsidRPr="0004745E">
              <w:rPr>
                <w:rFonts w:ascii="仿宋_GB2312" w:eastAsia="仿宋_GB2312" w:hAnsi="仿宋_GB2312" w:cs="仿宋_GB2312"/>
                <w:sz w:val="28"/>
                <w:szCs w:val="21"/>
              </w:rPr>
              <w:t>扫描15mmx15mm有效组织面积，20 倍扫描时间≤35 秒，40 倍扫描时间≤50秒。</w:t>
            </w:r>
          </w:p>
          <w:p w:rsidR="0004745E" w:rsidRPr="0004745E" w:rsidRDefault="0004745E" w:rsidP="0004745E">
            <w:pPr>
              <w:numPr>
                <w:ilvl w:val="0"/>
                <w:numId w:val="28"/>
              </w:numPr>
              <w:spacing w:line="440" w:lineRule="exact"/>
              <w:jc w:val="left"/>
              <w:rPr>
                <w:rFonts w:ascii="仿宋_GB2312" w:eastAsia="仿宋_GB2312" w:hAnsi="仿宋_GB2312" w:cs="仿宋_GB2312"/>
                <w:sz w:val="28"/>
                <w:szCs w:val="21"/>
              </w:rPr>
            </w:pPr>
            <w:r w:rsidRPr="0004745E">
              <w:rPr>
                <w:rFonts w:ascii="仿宋_GB2312" w:eastAsia="仿宋_GB2312" w:hAnsi="仿宋_GB2312" w:cs="仿宋_GB2312"/>
                <w:sz w:val="28"/>
                <w:szCs w:val="21"/>
              </w:rPr>
              <w:t>20x倍率模式下，≤0.24μm/pixel；40x倍率模式下，≤0.12μm/pixel。</w:t>
            </w:r>
          </w:p>
          <w:p w:rsidR="0004745E" w:rsidRDefault="0004745E" w:rsidP="0004745E">
            <w:pPr>
              <w:numPr>
                <w:ilvl w:val="0"/>
                <w:numId w:val="28"/>
              </w:numPr>
              <w:spacing w:line="440" w:lineRule="exact"/>
              <w:jc w:val="left"/>
              <w:rPr>
                <w:rFonts w:ascii="仿宋_GB2312" w:eastAsia="仿宋_GB2312" w:hAnsi="仿宋_GB2312" w:cs="仿宋_GB2312" w:hint="eastAsia"/>
                <w:sz w:val="28"/>
                <w:szCs w:val="21"/>
              </w:rPr>
            </w:pPr>
            <w:r w:rsidRPr="0004745E">
              <w:rPr>
                <w:rFonts w:ascii="仿宋_GB2312" w:eastAsia="仿宋_GB2312" w:hAnsi="仿宋_GB2312" w:cs="仿宋_GB2312"/>
                <w:sz w:val="28"/>
                <w:szCs w:val="21"/>
              </w:rPr>
              <w:t>可以实现无人值守的批量连续扫描的工作流程。</w:t>
            </w:r>
          </w:p>
          <w:p w:rsidR="00F47B8A" w:rsidRPr="0004745E" w:rsidRDefault="0004745E" w:rsidP="0004745E">
            <w:pPr>
              <w:numPr>
                <w:ilvl w:val="0"/>
                <w:numId w:val="28"/>
              </w:numPr>
              <w:spacing w:line="440" w:lineRule="exact"/>
              <w:jc w:val="left"/>
              <w:rPr>
                <w:rFonts w:ascii="仿宋_GB2312" w:eastAsia="仿宋_GB2312" w:hAnsi="仿宋_GB2312" w:cs="仿宋_GB2312"/>
                <w:sz w:val="28"/>
                <w:szCs w:val="21"/>
              </w:rPr>
            </w:pPr>
            <w:r w:rsidRPr="0004745E">
              <w:rPr>
                <w:rFonts w:ascii="仿宋_GB2312" w:eastAsia="仿宋_GB2312" w:hAnsi="仿宋_GB2312" w:cs="仿宋_GB2312"/>
                <w:sz w:val="28"/>
                <w:szCs w:val="21"/>
              </w:rPr>
              <w:t>提供</w:t>
            </w:r>
            <w:r w:rsidRPr="0004745E">
              <w:rPr>
                <w:rFonts w:ascii="仿宋_GB2312" w:eastAsia="仿宋_GB2312" w:hAnsi="仿宋_GB2312" w:cs="仿宋_GB2312" w:hint="eastAsia"/>
                <w:sz w:val="28"/>
                <w:szCs w:val="21"/>
              </w:rPr>
              <w:t>细胞病理、组织病理、免疫组化等AI辅助判读软件系统</w:t>
            </w:r>
          </w:p>
        </w:tc>
      </w:tr>
    </w:tbl>
    <w:p w:rsidR="00F1379D" w:rsidRDefault="00F1379D" w:rsidP="00F1379D">
      <w:pPr>
        <w:pStyle w:val="Flietext"/>
        <w:rPr>
          <w:rFonts w:ascii="仿宋_GB2312" w:hAnsi="仿宋_GB2312" w:cs="仿宋_GB2312"/>
          <w:sz w:val="32"/>
          <w:szCs w:val="32"/>
        </w:rPr>
      </w:pPr>
    </w:p>
    <w:p w:rsidR="00F1379D" w:rsidRPr="00A72645" w:rsidRDefault="00F1379D" w:rsidP="00F1379D">
      <w:pPr>
        <w:pStyle w:val="Flietext"/>
        <w:rPr>
          <w:rFonts w:ascii="仿宋_GB2312" w:hAnsi="仿宋_GB2312" w:cs="仿宋_GB2312"/>
          <w:bCs/>
          <w:sz w:val="32"/>
          <w:szCs w:val="32"/>
        </w:rPr>
      </w:pPr>
      <w:r>
        <w:rPr>
          <w:rFonts w:ascii="仿宋_GB2312" w:hAnsi="仿宋_GB2312" w:cs="仿宋_GB2312" w:hint="eastAsia"/>
          <w:sz w:val="32"/>
          <w:szCs w:val="32"/>
        </w:rPr>
        <w:t>（二）：</w:t>
      </w:r>
      <w:r w:rsidR="009341BE" w:rsidRPr="009341BE">
        <w:rPr>
          <w:rFonts w:ascii="仿宋_GB2312" w:hAnsi="仿宋_GB2312" w:cs="仿宋_GB2312" w:hint="eastAsia"/>
          <w:bCs/>
          <w:sz w:val="32"/>
          <w:szCs w:val="32"/>
        </w:rPr>
        <w:t>全自动玻片扫描仪（单次可装载≥100片）</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F1379D" w:rsidRPr="00F1379D" w:rsidTr="002E1422">
        <w:trPr>
          <w:trHeight w:hRule="exact" w:val="706"/>
        </w:trPr>
        <w:tc>
          <w:tcPr>
            <w:tcW w:w="925" w:type="dxa"/>
            <w:vAlign w:val="center"/>
          </w:tcPr>
          <w:p w:rsidR="00F1379D" w:rsidRPr="00F1379D" w:rsidRDefault="00F1379D" w:rsidP="00F1379D">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序号</w:t>
            </w:r>
          </w:p>
        </w:tc>
        <w:tc>
          <w:tcPr>
            <w:tcW w:w="1417" w:type="dxa"/>
            <w:vAlign w:val="center"/>
          </w:tcPr>
          <w:p w:rsidR="00F1379D" w:rsidRPr="00F1379D" w:rsidRDefault="00F1379D" w:rsidP="00F1379D">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项目</w:t>
            </w:r>
          </w:p>
        </w:tc>
        <w:tc>
          <w:tcPr>
            <w:tcW w:w="7229" w:type="dxa"/>
            <w:vAlign w:val="center"/>
          </w:tcPr>
          <w:p w:rsidR="00F1379D" w:rsidRPr="00F1379D" w:rsidRDefault="00F1379D" w:rsidP="00F1379D">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参考参数</w:t>
            </w:r>
          </w:p>
        </w:tc>
      </w:tr>
      <w:tr w:rsidR="00F1379D" w:rsidRPr="00F1379D" w:rsidTr="002E1422">
        <w:trPr>
          <w:trHeight w:val="1678"/>
        </w:trPr>
        <w:tc>
          <w:tcPr>
            <w:tcW w:w="925" w:type="dxa"/>
            <w:vAlign w:val="center"/>
          </w:tcPr>
          <w:p w:rsidR="00F1379D" w:rsidRPr="00F1379D" w:rsidRDefault="00F1379D" w:rsidP="00F1379D">
            <w:pPr>
              <w:jc w:val="center"/>
              <w:rPr>
                <w:rFonts w:ascii="仿宋_GB2312" w:eastAsia="仿宋_GB2312" w:hAnsiTheme="minorEastAsia" w:cs="仿宋_GB2312"/>
                <w:sz w:val="28"/>
                <w:szCs w:val="28"/>
              </w:rPr>
            </w:pPr>
            <w:r w:rsidRPr="00F1379D">
              <w:rPr>
                <w:rFonts w:ascii="仿宋_GB2312" w:eastAsia="仿宋_GB2312" w:hAnsiTheme="minorEastAsia" w:cs="仿宋_GB2312" w:hint="eastAsia"/>
                <w:sz w:val="28"/>
                <w:szCs w:val="28"/>
              </w:rPr>
              <w:t>1</w:t>
            </w:r>
          </w:p>
        </w:tc>
        <w:tc>
          <w:tcPr>
            <w:tcW w:w="1417" w:type="dxa"/>
            <w:vAlign w:val="center"/>
          </w:tcPr>
          <w:p w:rsidR="00F1379D" w:rsidRPr="00F1379D" w:rsidRDefault="009341BE" w:rsidP="009341BE">
            <w:pPr>
              <w:spacing w:line="400" w:lineRule="exact"/>
              <w:rPr>
                <w:rFonts w:ascii="仿宋_GB2312" w:eastAsia="仿宋_GB2312" w:hAnsiTheme="minorEastAsia" w:cs="仿宋_GB2312"/>
                <w:sz w:val="28"/>
                <w:szCs w:val="28"/>
              </w:rPr>
            </w:pPr>
            <w:r w:rsidRPr="009341BE">
              <w:rPr>
                <w:rFonts w:ascii="仿宋_GB2312" w:eastAsia="仿宋_GB2312" w:hAnsiTheme="minorEastAsia" w:cs="仿宋_GB2312" w:hint="eastAsia"/>
                <w:bCs/>
                <w:sz w:val="28"/>
                <w:szCs w:val="28"/>
              </w:rPr>
              <w:t>全自动玻片扫描仪（单次可装载≥100片）</w:t>
            </w:r>
            <w:r w:rsidR="00F1379D" w:rsidRPr="00F1379D">
              <w:rPr>
                <w:rFonts w:ascii="仿宋_GB2312" w:eastAsia="仿宋_GB2312" w:hAnsiTheme="minorEastAsia" w:cs="仿宋_GB2312" w:hint="eastAsia"/>
                <w:bCs/>
                <w:sz w:val="28"/>
                <w:szCs w:val="28"/>
              </w:rPr>
              <w:t>（</w:t>
            </w:r>
            <w:r>
              <w:rPr>
                <w:rFonts w:ascii="仿宋_GB2312" w:eastAsia="仿宋_GB2312" w:hAnsiTheme="minorEastAsia" w:cs="仿宋_GB2312" w:hint="eastAsia"/>
                <w:bCs/>
                <w:sz w:val="28"/>
                <w:szCs w:val="28"/>
              </w:rPr>
              <w:t>2</w:t>
            </w:r>
            <w:r w:rsidR="00F1379D" w:rsidRPr="00F1379D">
              <w:rPr>
                <w:rFonts w:ascii="仿宋_GB2312" w:eastAsia="仿宋_GB2312" w:hAnsiTheme="minorEastAsia" w:cs="仿宋_GB2312" w:hint="eastAsia"/>
                <w:bCs/>
                <w:sz w:val="28"/>
                <w:szCs w:val="28"/>
              </w:rPr>
              <w:lastRenderedPageBreak/>
              <w:t>套）</w:t>
            </w:r>
          </w:p>
        </w:tc>
        <w:tc>
          <w:tcPr>
            <w:tcW w:w="7229" w:type="dxa"/>
          </w:tcPr>
          <w:p w:rsidR="0004745E" w:rsidRPr="002054F2" w:rsidRDefault="0004745E" w:rsidP="002054F2">
            <w:pPr>
              <w:spacing w:line="440" w:lineRule="exact"/>
              <w:rPr>
                <w:rFonts w:ascii="仿宋_GB2312" w:eastAsia="仿宋_GB2312" w:hAnsiTheme="minorEastAsia" w:cs="仿宋_GB2312" w:hint="eastAsia"/>
                <w:sz w:val="28"/>
                <w:szCs w:val="28"/>
              </w:rPr>
            </w:pPr>
            <w:r w:rsidRPr="002054F2">
              <w:rPr>
                <w:rFonts w:ascii="仿宋_GB2312" w:eastAsia="仿宋_GB2312" w:hAnsiTheme="minorEastAsia" w:cs="仿宋_GB2312" w:hint="eastAsia"/>
                <w:sz w:val="28"/>
                <w:szCs w:val="28"/>
              </w:rPr>
              <w:lastRenderedPageBreak/>
              <w:t>1.单次可装载≥100片;</w:t>
            </w:r>
          </w:p>
          <w:p w:rsidR="0004745E" w:rsidRPr="002054F2" w:rsidRDefault="0004745E" w:rsidP="002054F2">
            <w:pPr>
              <w:spacing w:line="440" w:lineRule="exact"/>
              <w:rPr>
                <w:rFonts w:ascii="仿宋_GB2312" w:eastAsia="仿宋_GB2312" w:hAnsiTheme="minorEastAsia" w:cs="仿宋_GB2312" w:hint="eastAsia"/>
                <w:sz w:val="28"/>
                <w:szCs w:val="28"/>
              </w:rPr>
            </w:pPr>
            <w:r w:rsidRPr="002054F2">
              <w:rPr>
                <w:rFonts w:ascii="仿宋_GB2312" w:eastAsia="仿宋_GB2312" w:hAnsiTheme="minorEastAsia" w:cs="仿宋_GB2312" w:hint="eastAsia"/>
                <w:sz w:val="28"/>
                <w:szCs w:val="28"/>
              </w:rPr>
              <w:t>2.配置两种以上的对焦模式;</w:t>
            </w:r>
          </w:p>
          <w:p w:rsidR="0004745E" w:rsidRPr="002054F2" w:rsidRDefault="0004745E" w:rsidP="002054F2">
            <w:pPr>
              <w:spacing w:line="440" w:lineRule="exact"/>
              <w:rPr>
                <w:rFonts w:ascii="仿宋_GB2312" w:eastAsia="仿宋_GB2312" w:hAnsiTheme="minorEastAsia" w:cs="仿宋_GB2312" w:hint="eastAsia"/>
                <w:sz w:val="28"/>
                <w:szCs w:val="28"/>
              </w:rPr>
            </w:pPr>
            <w:r w:rsidRPr="002054F2">
              <w:rPr>
                <w:rFonts w:ascii="仿宋_GB2312" w:eastAsia="仿宋_GB2312" w:hAnsiTheme="minorEastAsia" w:cs="仿宋_GB2312" w:hint="eastAsia"/>
                <w:sz w:val="28"/>
                <w:szCs w:val="28"/>
              </w:rPr>
              <w:t>3.相机像≥500万;</w:t>
            </w:r>
          </w:p>
          <w:p w:rsidR="0004745E" w:rsidRPr="002054F2" w:rsidRDefault="0004745E" w:rsidP="002054F2">
            <w:pPr>
              <w:spacing w:line="440" w:lineRule="exact"/>
              <w:rPr>
                <w:rFonts w:ascii="仿宋_GB2312" w:eastAsia="仿宋_GB2312" w:hAnsiTheme="minorEastAsia" w:cs="仿宋_GB2312" w:hint="eastAsia"/>
                <w:sz w:val="28"/>
                <w:szCs w:val="28"/>
              </w:rPr>
            </w:pPr>
            <w:r w:rsidRPr="002054F2">
              <w:rPr>
                <w:rFonts w:ascii="仿宋_GB2312" w:eastAsia="仿宋_GB2312" w:hAnsiTheme="minorEastAsia" w:cs="仿宋_GB2312" w:hint="eastAsia"/>
                <w:sz w:val="28"/>
                <w:szCs w:val="28"/>
              </w:rPr>
              <w:t>4.采用高端平场复消色差20x物镜，NA值0.8，具有高分</w:t>
            </w:r>
            <w:r w:rsidRPr="002054F2">
              <w:rPr>
                <w:rFonts w:ascii="仿宋_GB2312" w:eastAsia="仿宋_GB2312" w:hAnsiTheme="minorEastAsia" w:cs="仿宋_GB2312" w:hint="eastAsia"/>
                <w:sz w:val="28"/>
                <w:szCs w:val="28"/>
              </w:rPr>
              <w:lastRenderedPageBreak/>
              <w:t>辨率和良好的光学品质.</w:t>
            </w:r>
          </w:p>
          <w:p w:rsidR="0004745E" w:rsidRPr="002054F2" w:rsidRDefault="0004745E" w:rsidP="002054F2">
            <w:pPr>
              <w:spacing w:line="440" w:lineRule="exact"/>
              <w:rPr>
                <w:rFonts w:ascii="仿宋_GB2312" w:eastAsia="仿宋_GB2312" w:hAnsiTheme="minorEastAsia" w:cs="仿宋_GB2312" w:hint="eastAsia"/>
                <w:sz w:val="28"/>
                <w:szCs w:val="28"/>
              </w:rPr>
            </w:pPr>
            <w:r w:rsidRPr="002054F2">
              <w:rPr>
                <w:rFonts w:ascii="仿宋_GB2312" w:eastAsia="仿宋_GB2312" w:hAnsiTheme="minorEastAsia" w:cs="仿宋_GB2312" w:hint="eastAsia"/>
                <w:sz w:val="28"/>
                <w:szCs w:val="28"/>
              </w:rPr>
              <w:t>5.扫描方式为面阵扫描</w:t>
            </w:r>
          </w:p>
          <w:p w:rsidR="0004745E" w:rsidRPr="002054F2" w:rsidRDefault="0004745E" w:rsidP="002054F2">
            <w:pPr>
              <w:spacing w:line="440" w:lineRule="exact"/>
              <w:rPr>
                <w:rFonts w:ascii="仿宋_GB2312" w:eastAsia="仿宋_GB2312" w:hAnsiTheme="minorEastAsia" w:cs="仿宋_GB2312" w:hint="eastAsia"/>
                <w:sz w:val="28"/>
                <w:szCs w:val="28"/>
              </w:rPr>
            </w:pPr>
            <w:r w:rsidRPr="002054F2">
              <w:rPr>
                <w:rFonts w:ascii="仿宋_GB2312" w:eastAsia="仿宋_GB2312" w:hAnsiTheme="minorEastAsia" w:cs="仿宋_GB2312" w:hint="eastAsia"/>
                <w:sz w:val="28"/>
                <w:szCs w:val="28"/>
              </w:rPr>
              <w:t>6.扫描15mmX15mm有效组织面积，20 倍扫描时间≤35 秒，40 倍扫描时间≤130秒。</w:t>
            </w:r>
          </w:p>
          <w:p w:rsidR="0004745E" w:rsidRPr="002054F2" w:rsidRDefault="0004745E" w:rsidP="002054F2">
            <w:pPr>
              <w:spacing w:line="440" w:lineRule="exact"/>
              <w:rPr>
                <w:rFonts w:ascii="仿宋_GB2312" w:eastAsia="仿宋_GB2312" w:hAnsiTheme="minorEastAsia" w:cs="仿宋_GB2312" w:hint="eastAsia"/>
                <w:sz w:val="28"/>
                <w:szCs w:val="28"/>
              </w:rPr>
            </w:pPr>
            <w:r w:rsidRPr="002054F2">
              <w:rPr>
                <w:rFonts w:ascii="仿宋_GB2312" w:eastAsia="仿宋_GB2312" w:hAnsiTheme="minorEastAsia" w:cs="仿宋_GB2312" w:hint="eastAsia"/>
                <w:sz w:val="28"/>
                <w:szCs w:val="28"/>
              </w:rPr>
              <w:t>7.20x倍率模式下，≤0.24um/pixel;40x倍率模式下，≤0.12um/pixel。</w:t>
            </w:r>
          </w:p>
          <w:p w:rsidR="0004745E" w:rsidRPr="002054F2" w:rsidRDefault="0004745E" w:rsidP="002054F2">
            <w:pPr>
              <w:spacing w:line="440" w:lineRule="exact"/>
              <w:rPr>
                <w:rFonts w:ascii="仿宋_GB2312" w:eastAsia="仿宋_GB2312" w:hAnsiTheme="minorEastAsia" w:cs="仿宋_GB2312" w:hint="eastAsia"/>
                <w:sz w:val="28"/>
                <w:szCs w:val="28"/>
              </w:rPr>
            </w:pPr>
            <w:r w:rsidRPr="002054F2">
              <w:rPr>
                <w:rFonts w:ascii="仿宋_GB2312" w:eastAsia="仿宋_GB2312" w:hAnsiTheme="minorEastAsia" w:cs="仿宋_GB2312" w:hint="eastAsia"/>
                <w:sz w:val="28"/>
                <w:szCs w:val="28"/>
              </w:rPr>
              <w:t>8.可以实现无人值守的批量连续扫描的工作流程。</w:t>
            </w:r>
          </w:p>
          <w:p w:rsidR="00F1379D" w:rsidRPr="00F1379D" w:rsidRDefault="0004745E" w:rsidP="002054F2">
            <w:pPr>
              <w:pStyle w:val="a0"/>
              <w:spacing w:line="440" w:lineRule="exact"/>
              <w:ind w:firstLine="0"/>
            </w:pPr>
            <w:r w:rsidRPr="002054F2">
              <w:rPr>
                <w:rFonts w:ascii="仿宋_GB2312" w:eastAsia="仿宋_GB2312" w:hAnsiTheme="minorEastAsia" w:cs="仿宋_GB2312" w:hint="eastAsia"/>
                <w:b/>
                <w:bCs/>
                <w:sz w:val="28"/>
                <w:szCs w:val="28"/>
              </w:rPr>
              <w:t>9.</w:t>
            </w:r>
            <w:r w:rsidRPr="002054F2">
              <w:rPr>
                <w:rFonts w:ascii="仿宋_GB2312" w:eastAsia="仿宋_GB2312" w:hAnsiTheme="minorEastAsia" w:cs="仿宋_GB2312" w:hint="eastAsia"/>
                <w:sz w:val="28"/>
                <w:szCs w:val="28"/>
              </w:rPr>
              <w:t>提供细胞病理、组织病理、免疫组化等AI辅助判读软件系统</w:t>
            </w:r>
            <w:r w:rsidRPr="002054F2">
              <w:rPr>
                <w:rFonts w:ascii="仿宋_GB2312" w:eastAsia="仿宋_GB2312" w:hAnsiTheme="minorEastAsia" w:cs="仿宋_GB2312" w:hint="eastAsia"/>
                <w:b/>
                <w:bCs/>
                <w:sz w:val="28"/>
                <w:szCs w:val="28"/>
              </w:rPr>
              <w:t>。</w:t>
            </w:r>
          </w:p>
        </w:tc>
      </w:tr>
    </w:tbl>
    <w:p w:rsidR="00F1379D" w:rsidRPr="00F1379D" w:rsidRDefault="00F1379D">
      <w:pPr>
        <w:rPr>
          <w:rFonts w:asciiTheme="minorEastAsia" w:eastAsiaTheme="minorEastAsia" w:hAnsiTheme="minorEastAsia"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w:t>
      </w:r>
      <w:r w:rsidR="00C4561A">
        <w:rPr>
          <w:rFonts w:ascii="仿宋_GB2312" w:eastAsia="仿宋_GB2312" w:hAnsiTheme="minorEastAsia" w:cs="仿宋_GB2312" w:hint="eastAsia"/>
          <w:bCs/>
          <w:sz w:val="32"/>
          <w:szCs w:val="32"/>
          <w:shd w:val="clear" w:color="auto" w:fill="FFFFFF"/>
        </w:rPr>
        <w:t>请按照附件线上报名教程要求上传</w:t>
      </w:r>
      <w:r w:rsidRPr="00204729">
        <w:rPr>
          <w:rFonts w:ascii="仿宋_GB2312" w:eastAsia="仿宋_GB2312" w:hAnsiTheme="minorEastAsia" w:cs="仿宋_GB2312" w:hint="eastAsia"/>
          <w:bCs/>
          <w:sz w:val="32"/>
          <w:szCs w:val="32"/>
          <w:shd w:val="clear" w:color="auto" w:fill="FFFFFF"/>
        </w:rPr>
        <w:t>携带加盖公章的项目文件回执单</w:t>
      </w:r>
      <w:r w:rsidR="00C4561A" w:rsidRPr="00C4561A">
        <w:rPr>
          <w:rFonts w:ascii="仿宋_GB2312" w:eastAsia="仿宋_GB2312" w:hAnsiTheme="minorEastAsia" w:cs="仿宋_GB2312" w:hint="eastAsia"/>
          <w:bCs/>
          <w:sz w:val="32"/>
          <w:szCs w:val="32"/>
          <w:shd w:val="clear" w:color="auto" w:fill="FFFFFF"/>
        </w:rPr>
        <w:t>（pdf格式）、产品彩页（pdf格式）、参与人员授权等相关授权（pdf格式）、厂家授权（pdf格式）、医疗器械注册证（pdf格式）</w:t>
      </w:r>
      <w:r w:rsidR="00C4561A">
        <w:rPr>
          <w:rFonts w:ascii="仿宋_GB2312" w:eastAsia="仿宋_GB2312" w:hAnsiTheme="minorEastAsia" w:cs="仿宋_GB2312" w:hint="eastAsia"/>
          <w:bCs/>
          <w:sz w:val="32"/>
          <w:szCs w:val="32"/>
          <w:shd w:val="clear" w:color="auto" w:fill="FFFFFF"/>
        </w:rPr>
        <w:t>、</w:t>
      </w:r>
      <w:r w:rsidR="00C4561A" w:rsidRPr="00C4561A">
        <w:rPr>
          <w:rFonts w:ascii="仿宋_GB2312" w:eastAsia="仿宋_GB2312" w:hAnsiTheme="minorEastAsia" w:cs="仿宋_GB2312" w:hint="eastAsia"/>
          <w:bCs/>
          <w:sz w:val="32"/>
          <w:szCs w:val="32"/>
          <w:shd w:val="clear" w:color="auto" w:fill="FFFFFF"/>
        </w:rPr>
        <w:t>营业执照（pdf格式）、医疗器械经营许可证（pdf格式）、医疗器械生产许可证（pdf格式）、报名联系人近半年医社保证明（需同一界面同时显示人员和公司名称）（pdf格式）</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w:t>
      </w:r>
      <w:r w:rsidR="00C4561A">
        <w:rPr>
          <w:rFonts w:ascii="仿宋_GB2312" w:eastAsia="仿宋_GB2312" w:hAnsiTheme="minorEastAsia" w:cs="仿宋_GB2312" w:hint="eastAsia"/>
          <w:bCs/>
          <w:sz w:val="32"/>
          <w:szCs w:val="32"/>
          <w:shd w:val="clear" w:color="auto" w:fill="FFFFFF"/>
        </w:rPr>
        <w:t>纸质</w:t>
      </w:r>
      <w:r w:rsidRPr="00204729">
        <w:rPr>
          <w:rFonts w:ascii="仿宋_GB2312" w:eastAsia="仿宋_GB2312" w:hAnsiTheme="minorEastAsia" w:cs="仿宋_GB2312" w:hint="eastAsia"/>
          <w:bCs/>
          <w:sz w:val="32"/>
          <w:szCs w:val="32"/>
          <w:shd w:val="clear" w:color="auto" w:fill="FFFFFF"/>
        </w:rPr>
        <w:t>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w:t>
      </w:r>
      <w:r w:rsidRPr="00204729">
        <w:rPr>
          <w:rFonts w:ascii="仿宋_GB2312" w:eastAsia="仿宋_GB2312" w:hAnsiTheme="minorEastAsia" w:cs="仿宋_GB2312" w:hint="eastAsia"/>
          <w:bCs/>
          <w:sz w:val="32"/>
          <w:szCs w:val="32"/>
          <w:shd w:val="clear" w:color="auto" w:fill="FFFFFF"/>
        </w:rPr>
        <w:lastRenderedPageBreak/>
        <w:t>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C4561A" w:rsidRDefault="00192DF3">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192DF3" w:rsidRDefault="00192DF3">
      <w:pPr>
        <w:widowControl/>
        <w:jc w:val="left"/>
        <w:rPr>
          <w:rFonts w:ascii="仿宋_GB2312" w:eastAsia="仿宋_GB2312" w:hAnsi="仿宋_GB2312" w:cs="仿宋_GB2312"/>
          <w:b/>
          <w:color w:val="000000"/>
          <w:sz w:val="32"/>
          <w:szCs w:val="32"/>
          <w:shd w:val="clear" w:color="auto" w:fill="FFFFFF"/>
        </w:rPr>
      </w:pP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8D8" w:rsidRDefault="005828D8" w:rsidP="00EC5835">
      <w:r>
        <w:separator/>
      </w:r>
    </w:p>
  </w:endnote>
  <w:endnote w:type="continuationSeparator" w:id="1">
    <w:p w:rsidR="005828D8" w:rsidRDefault="005828D8"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8D8" w:rsidRDefault="005828D8" w:rsidP="00EC5835">
      <w:r>
        <w:separator/>
      </w:r>
    </w:p>
  </w:footnote>
  <w:footnote w:type="continuationSeparator" w:id="1">
    <w:p w:rsidR="005828D8" w:rsidRDefault="005828D8"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104C2C17"/>
    <w:multiLevelType w:val="singleLevel"/>
    <w:tmpl w:val="104C2C17"/>
    <w:lvl w:ilvl="0">
      <w:start w:val="1"/>
      <w:numFmt w:val="decimal"/>
      <w:lvlText w:val="%1."/>
      <w:lvlJc w:val="left"/>
      <w:pPr>
        <w:tabs>
          <w:tab w:val="num" w:pos="312"/>
        </w:tabs>
      </w:pPr>
    </w:lvl>
  </w:abstractNum>
  <w:abstractNum w:abstractNumId="13">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E6D45BD"/>
    <w:multiLevelType w:val="singleLevel"/>
    <w:tmpl w:val="1E6D45BD"/>
    <w:lvl w:ilvl="0">
      <w:start w:val="10"/>
      <w:numFmt w:val="decimal"/>
      <w:suff w:val="nothing"/>
      <w:lvlText w:val="%1、"/>
      <w:lvlJc w:val="left"/>
    </w:lvl>
  </w:abstractNum>
  <w:abstractNum w:abstractNumId="15">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6">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5D90807"/>
    <w:multiLevelType w:val="singleLevel"/>
    <w:tmpl w:val="55D90807"/>
    <w:lvl w:ilvl="0">
      <w:start w:val="1"/>
      <w:numFmt w:val="decimal"/>
      <w:lvlText w:val="%1."/>
      <w:lvlJc w:val="left"/>
      <w:pPr>
        <w:tabs>
          <w:tab w:val="left" w:pos="312"/>
        </w:tabs>
      </w:pPr>
    </w:lvl>
  </w:abstractNum>
  <w:abstractNum w:abstractNumId="22">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3">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7">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3"/>
  </w:num>
  <w:num w:numId="5">
    <w:abstractNumId w:val="20"/>
  </w:num>
  <w:num w:numId="6">
    <w:abstractNumId w:val="25"/>
  </w:num>
  <w:num w:numId="7">
    <w:abstractNumId w:val="24"/>
  </w:num>
  <w:num w:numId="8">
    <w:abstractNumId w:val="15"/>
  </w:num>
  <w:num w:numId="9">
    <w:abstractNumId w:val="18"/>
  </w:num>
  <w:num w:numId="10">
    <w:abstractNumId w:val="17"/>
  </w:num>
  <w:num w:numId="11">
    <w:abstractNumId w:val="11"/>
  </w:num>
  <w:num w:numId="12">
    <w:abstractNumId w:val="26"/>
  </w:num>
  <w:num w:numId="13">
    <w:abstractNumId w:val="14"/>
  </w:num>
  <w:num w:numId="14">
    <w:abstractNumId w:val="2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1"/>
  </w:num>
  <w:num w:numId="18">
    <w:abstractNumId w:val="19"/>
  </w:num>
  <w:num w:numId="19">
    <w:abstractNumId w:val="27"/>
  </w:num>
  <w:num w:numId="20">
    <w:abstractNumId w:val="22"/>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80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4745E"/>
    <w:rsid w:val="00050D17"/>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33A1"/>
    <w:rsid w:val="000D642A"/>
    <w:rsid w:val="000E1BF9"/>
    <w:rsid w:val="000F4960"/>
    <w:rsid w:val="000F5FA4"/>
    <w:rsid w:val="00102B53"/>
    <w:rsid w:val="00113392"/>
    <w:rsid w:val="00117C26"/>
    <w:rsid w:val="00126A57"/>
    <w:rsid w:val="00131685"/>
    <w:rsid w:val="001443BB"/>
    <w:rsid w:val="00145F3E"/>
    <w:rsid w:val="00151772"/>
    <w:rsid w:val="00164C43"/>
    <w:rsid w:val="00166F63"/>
    <w:rsid w:val="00174AEB"/>
    <w:rsid w:val="00175277"/>
    <w:rsid w:val="00186DFD"/>
    <w:rsid w:val="00190496"/>
    <w:rsid w:val="00192DF3"/>
    <w:rsid w:val="00195C92"/>
    <w:rsid w:val="001B361A"/>
    <w:rsid w:val="001D0E1B"/>
    <w:rsid w:val="001F2B85"/>
    <w:rsid w:val="001F6B69"/>
    <w:rsid w:val="001F7B0A"/>
    <w:rsid w:val="00204729"/>
    <w:rsid w:val="002054F2"/>
    <w:rsid w:val="00213B7F"/>
    <w:rsid w:val="00215F2C"/>
    <w:rsid w:val="00220BD5"/>
    <w:rsid w:val="00236F43"/>
    <w:rsid w:val="002407C2"/>
    <w:rsid w:val="00280AB9"/>
    <w:rsid w:val="002909D6"/>
    <w:rsid w:val="002A36B8"/>
    <w:rsid w:val="002C005E"/>
    <w:rsid w:val="002C4821"/>
    <w:rsid w:val="002E3462"/>
    <w:rsid w:val="002F2ED1"/>
    <w:rsid w:val="002F30A8"/>
    <w:rsid w:val="00302BC6"/>
    <w:rsid w:val="00317A9F"/>
    <w:rsid w:val="003257F1"/>
    <w:rsid w:val="00336295"/>
    <w:rsid w:val="003365A7"/>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07124"/>
    <w:rsid w:val="00535547"/>
    <w:rsid w:val="0053746B"/>
    <w:rsid w:val="005420E5"/>
    <w:rsid w:val="00546CD2"/>
    <w:rsid w:val="00564A1C"/>
    <w:rsid w:val="005669FC"/>
    <w:rsid w:val="005823E6"/>
    <w:rsid w:val="005828D8"/>
    <w:rsid w:val="00586186"/>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9632B"/>
    <w:rsid w:val="006A0D55"/>
    <w:rsid w:val="006A55B9"/>
    <w:rsid w:val="006B559D"/>
    <w:rsid w:val="006C79F8"/>
    <w:rsid w:val="006E1C90"/>
    <w:rsid w:val="006E418C"/>
    <w:rsid w:val="006F622A"/>
    <w:rsid w:val="00720914"/>
    <w:rsid w:val="00721B35"/>
    <w:rsid w:val="00723ACC"/>
    <w:rsid w:val="0072441A"/>
    <w:rsid w:val="00724B02"/>
    <w:rsid w:val="00726A8C"/>
    <w:rsid w:val="0072732C"/>
    <w:rsid w:val="00735803"/>
    <w:rsid w:val="00746396"/>
    <w:rsid w:val="00755D55"/>
    <w:rsid w:val="00763918"/>
    <w:rsid w:val="007A4671"/>
    <w:rsid w:val="007B27E8"/>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341BE"/>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66BD"/>
    <w:rsid w:val="009870B1"/>
    <w:rsid w:val="009B248D"/>
    <w:rsid w:val="009C2E16"/>
    <w:rsid w:val="009D179F"/>
    <w:rsid w:val="009E25E0"/>
    <w:rsid w:val="009E6A00"/>
    <w:rsid w:val="00A02DE4"/>
    <w:rsid w:val="00A034A0"/>
    <w:rsid w:val="00A041FA"/>
    <w:rsid w:val="00A11625"/>
    <w:rsid w:val="00A138C1"/>
    <w:rsid w:val="00A24E80"/>
    <w:rsid w:val="00A2741E"/>
    <w:rsid w:val="00A321D1"/>
    <w:rsid w:val="00A4229C"/>
    <w:rsid w:val="00A66883"/>
    <w:rsid w:val="00A7148D"/>
    <w:rsid w:val="00A72645"/>
    <w:rsid w:val="00A763BE"/>
    <w:rsid w:val="00A76AAC"/>
    <w:rsid w:val="00A85C1D"/>
    <w:rsid w:val="00A85D30"/>
    <w:rsid w:val="00A94365"/>
    <w:rsid w:val="00A96513"/>
    <w:rsid w:val="00AA1ACD"/>
    <w:rsid w:val="00AB2000"/>
    <w:rsid w:val="00AB551B"/>
    <w:rsid w:val="00AC358B"/>
    <w:rsid w:val="00AC764E"/>
    <w:rsid w:val="00AD53B2"/>
    <w:rsid w:val="00AD6E2D"/>
    <w:rsid w:val="00AE038C"/>
    <w:rsid w:val="00AE3BCD"/>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4561A"/>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4A94"/>
    <w:rsid w:val="00D366B8"/>
    <w:rsid w:val="00D50977"/>
    <w:rsid w:val="00D631B7"/>
    <w:rsid w:val="00D82D60"/>
    <w:rsid w:val="00D93E57"/>
    <w:rsid w:val="00D958B5"/>
    <w:rsid w:val="00DA2F9F"/>
    <w:rsid w:val="00DB19D6"/>
    <w:rsid w:val="00DB2885"/>
    <w:rsid w:val="00DB4218"/>
    <w:rsid w:val="00DC3800"/>
    <w:rsid w:val="00DC4512"/>
    <w:rsid w:val="00DD62BC"/>
    <w:rsid w:val="00DE17BD"/>
    <w:rsid w:val="00DE1C55"/>
    <w:rsid w:val="00DE1E01"/>
    <w:rsid w:val="00DE368A"/>
    <w:rsid w:val="00E109F3"/>
    <w:rsid w:val="00E11938"/>
    <w:rsid w:val="00E1300C"/>
    <w:rsid w:val="00E223AE"/>
    <w:rsid w:val="00E3078B"/>
    <w:rsid w:val="00E43AED"/>
    <w:rsid w:val="00E43DFC"/>
    <w:rsid w:val="00E4439B"/>
    <w:rsid w:val="00E62E6E"/>
    <w:rsid w:val="00E740B5"/>
    <w:rsid w:val="00E83E4A"/>
    <w:rsid w:val="00E852E8"/>
    <w:rsid w:val="00E87B5A"/>
    <w:rsid w:val="00EA2EA7"/>
    <w:rsid w:val="00EB1607"/>
    <w:rsid w:val="00EB28B3"/>
    <w:rsid w:val="00EC5835"/>
    <w:rsid w:val="00ED1F4D"/>
    <w:rsid w:val="00ED7516"/>
    <w:rsid w:val="00EF6326"/>
    <w:rsid w:val="00F1379D"/>
    <w:rsid w:val="00F24D07"/>
    <w:rsid w:val="00F305C0"/>
    <w:rsid w:val="00F450E4"/>
    <w:rsid w:val="00F47B8A"/>
    <w:rsid w:val="00F60332"/>
    <w:rsid w:val="00F60E7A"/>
    <w:rsid w:val="00F615BB"/>
    <w:rsid w:val="00F70A34"/>
    <w:rsid w:val="00F75574"/>
    <w:rsid w:val="00F86679"/>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287</Words>
  <Characters>1637</Characters>
  <Application>Microsoft Office Word</Application>
  <DocSecurity>0</DocSecurity>
  <Lines>13</Lines>
  <Paragraphs>3</Paragraphs>
  <ScaleCrop>false</ScaleCrop>
  <Company>Sky123.Org</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4</cp:revision>
  <cp:lastPrinted>2025-11-03T11:16:00Z</cp:lastPrinted>
  <dcterms:created xsi:type="dcterms:W3CDTF">2025-11-12T10:59:00Z</dcterms:created>
  <dcterms:modified xsi:type="dcterms:W3CDTF">2025-11-12T11:09:00Z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