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cs="Times New Roman"/>
          <w:b/>
          <w:bCs/>
          <w:sz w:val="44"/>
          <w:szCs w:val="44"/>
        </w:rPr>
      </w:pPr>
      <w:bookmarkStart w:id="0" w:name="_Toc3267"/>
      <w:bookmarkStart w:id="1" w:name="_Toc16516"/>
      <w:r>
        <w:rPr>
          <w:rFonts w:hint="default" w:ascii="Times New Roman" w:hAnsi="Times New Roman" w:cs="Times New Roman"/>
          <w:b/>
          <w:bCs/>
          <w:sz w:val="36"/>
          <w:szCs w:val="36"/>
          <w:lang w:val="en-US" w:eastAsia="zh-CN"/>
        </w:rPr>
        <w:t>2024年度</w:t>
      </w:r>
      <w:r>
        <w:rPr>
          <w:rFonts w:hint="default" w:ascii="Times New Roman" w:hAnsi="Times New Roman" w:cs="Times New Roman"/>
          <w:b/>
          <w:bCs/>
          <w:sz w:val="36"/>
          <w:szCs w:val="36"/>
        </w:rPr>
        <w:t>实验动物中心</w:t>
      </w:r>
      <w:r>
        <w:rPr>
          <w:rFonts w:hint="default" w:ascii="Times New Roman" w:hAnsi="Times New Roman" w:cs="Times New Roman"/>
          <w:b/>
          <w:bCs/>
          <w:sz w:val="36"/>
          <w:szCs w:val="36"/>
          <w:lang w:eastAsia="zh-CN"/>
        </w:rPr>
        <w:t>进修医师</w:t>
      </w:r>
      <w:r>
        <w:rPr>
          <w:rFonts w:hint="default" w:ascii="Times New Roman" w:hAnsi="Times New Roman" w:cs="Times New Roman"/>
          <w:b/>
          <w:bCs/>
          <w:sz w:val="36"/>
          <w:szCs w:val="36"/>
        </w:rPr>
        <w:t>培养计划</w:t>
      </w:r>
      <w:bookmarkEnd w:id="0"/>
      <w:bookmarkEnd w:id="1"/>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0"/>
        <w:rPr>
          <w:rFonts w:hint="default" w:ascii="Times New Roman" w:hAnsi="Times New Roman" w:eastAsia="黑体" w:cs="Times New Roman"/>
          <w:sz w:val="32"/>
          <w:szCs w:val="32"/>
        </w:rPr>
      </w:pPr>
      <w:bookmarkStart w:id="2" w:name="_Toc16383"/>
      <w:r>
        <w:rPr>
          <w:rFonts w:hint="default" w:ascii="Times New Roman" w:hAnsi="Times New Roman" w:eastAsia="黑体" w:cs="Times New Roman"/>
          <w:b/>
          <w:bCs/>
          <w:sz w:val="32"/>
          <w:szCs w:val="32"/>
        </w:rPr>
        <w:t>科室特色：</w:t>
      </w:r>
      <w:bookmarkEnd w:id="2"/>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实验动物中心占地约</w:t>
      </w:r>
      <w:r>
        <w:rPr>
          <w:rFonts w:hint="default" w:ascii="Times New Roman" w:hAnsi="Times New Roman" w:cs="Times New Roman"/>
          <w:sz w:val="28"/>
          <w:szCs w:val="28"/>
        </w:rPr>
        <w:t>400平方米，拥有标准SPF级实验动物屏障系统，配备有国际先进的实验动物笼具，以及齐全的净化、消毒自动化设备，</w:t>
      </w:r>
      <w:r>
        <w:rPr>
          <w:rFonts w:hint="default" w:ascii="Times New Roman" w:hAnsi="Times New Roman" w:cs="Times New Roman"/>
          <w:sz w:val="28"/>
          <w:szCs w:val="28"/>
          <w:lang w:val="en-US" w:eastAsia="zh-CN"/>
        </w:rPr>
        <w:t>可提供约2000个大小鼠笼位，</w:t>
      </w:r>
      <w:r>
        <w:rPr>
          <w:rFonts w:hint="default" w:ascii="Times New Roman" w:hAnsi="Times New Roman" w:cs="Times New Roman"/>
          <w:sz w:val="28"/>
          <w:szCs w:val="28"/>
        </w:rPr>
        <w:t>为动物实验顺利开展提供有力保障。通过创新性开发了电子信息化管理系统可以开展人员培训申请、动物实验方案</w:t>
      </w:r>
      <w:r>
        <w:rPr>
          <w:rFonts w:hint="default" w:ascii="Times New Roman" w:hAnsi="Times New Roman" w:cs="Times New Roman"/>
          <w:sz w:val="28"/>
          <w:szCs w:val="28"/>
          <w:lang w:val="en-US" w:eastAsia="zh-CN"/>
        </w:rPr>
        <w:t>及伦理</w:t>
      </w:r>
      <w:r>
        <w:rPr>
          <w:rFonts w:hint="default" w:ascii="Times New Roman" w:hAnsi="Times New Roman" w:cs="Times New Roman"/>
          <w:sz w:val="28"/>
          <w:szCs w:val="28"/>
        </w:rPr>
        <w:t>申请、动物订购、物品预约、设备预约等多功能服务，为广大科研人员提供电子化、人性化服务。实现规范化、智能化、专业化的管理水平，建设省内标杆实验动物中心。针对我院高水平、高科技、高标准定位和动物实验人员特点，中心将围绕肿瘤动物实验提供啮齿类动物饲养服务、多系统肿瘤动物模型建立技术服务、抗肿瘤药物筛选的技术服务、肿瘤动物实验相关的咨询服务等。</w:t>
      </w:r>
      <w:r>
        <w:rPr>
          <w:rFonts w:hint="default" w:ascii="Times New Roman" w:hAnsi="Times New Roman" w:cs="Times New Roman"/>
          <w:sz w:val="28"/>
          <w:szCs w:val="28"/>
          <w:lang w:val="en-US" w:eastAsia="zh-CN"/>
        </w:rPr>
        <w:t>中心</w:t>
      </w:r>
      <w:r>
        <w:rPr>
          <w:rFonts w:hint="default" w:ascii="Times New Roman" w:hAnsi="Times New Roman" w:cs="Times New Roman"/>
          <w:sz w:val="28"/>
          <w:szCs w:val="28"/>
        </w:rPr>
        <w:t>致力于为研究人员和临床医生提供高质量的实验动物和相关技术支持，推动科研和临床的发展。</w:t>
      </w:r>
      <w:r>
        <w:rPr>
          <w:rFonts w:hint="default" w:ascii="Times New Roman" w:hAnsi="Times New Roman" w:cs="Times New Roman"/>
          <w:sz w:val="28"/>
          <w:szCs w:val="28"/>
          <w:lang w:val="en-US" w:eastAsia="zh-CN"/>
        </w:rPr>
        <w:t>中心</w:t>
      </w:r>
      <w:r>
        <w:rPr>
          <w:rFonts w:hint="default" w:ascii="Times New Roman" w:hAnsi="Times New Roman" w:cs="Times New Roman"/>
          <w:sz w:val="28"/>
          <w:szCs w:val="28"/>
        </w:rPr>
        <w:t>拥有先进的设施和设备</w:t>
      </w:r>
      <w:r>
        <w:rPr>
          <w:rFonts w:hint="default" w:ascii="Times New Roman" w:hAnsi="Times New Roman" w:cs="Times New Roman"/>
          <w:sz w:val="28"/>
          <w:szCs w:val="28"/>
          <w:lang w:eastAsia="zh-CN"/>
        </w:rPr>
        <w:t>，</w:t>
      </w:r>
      <w:r>
        <w:rPr>
          <w:rFonts w:hint="default" w:ascii="Times New Roman" w:hAnsi="Times New Roman" w:cs="Times New Roman"/>
          <w:sz w:val="28"/>
          <w:szCs w:val="28"/>
        </w:rPr>
        <w:t>严格遵循实验操作规程和动物福利要求，确保实验的准确性和可靠性。</w:t>
      </w:r>
      <w:r>
        <w:rPr>
          <w:rFonts w:hint="default" w:ascii="Times New Roman" w:hAnsi="Times New Roman" w:cs="Times New Roman"/>
          <w:sz w:val="28"/>
          <w:szCs w:val="28"/>
          <w:lang w:val="en-US" w:eastAsia="zh-CN"/>
        </w:rPr>
        <w:t>中心</w:t>
      </w:r>
      <w:r>
        <w:rPr>
          <w:rFonts w:hint="default" w:ascii="Times New Roman" w:hAnsi="Times New Roman" w:cs="Times New Roman"/>
          <w:sz w:val="28"/>
          <w:szCs w:val="28"/>
        </w:rPr>
        <w:t>注重团队合作和学术交流，为</w:t>
      </w:r>
      <w:r>
        <w:rPr>
          <w:rFonts w:hint="default" w:ascii="Times New Roman" w:hAnsi="Times New Roman" w:cs="Times New Roman"/>
          <w:sz w:val="28"/>
          <w:szCs w:val="28"/>
          <w:lang w:eastAsia="zh-CN"/>
        </w:rPr>
        <w:t>进修医师</w:t>
      </w:r>
      <w:r>
        <w:rPr>
          <w:rFonts w:hint="default" w:ascii="Times New Roman" w:hAnsi="Times New Roman" w:cs="Times New Roman"/>
          <w:sz w:val="28"/>
          <w:szCs w:val="28"/>
        </w:rPr>
        <w:t>提供良好的学习和成长环境。</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br w:type="page"/>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0"/>
        <w:rPr>
          <w:rFonts w:hint="default" w:ascii="Times New Roman" w:hAnsi="Times New Roman" w:cs="Times New Roman"/>
          <w:sz w:val="32"/>
          <w:szCs w:val="32"/>
        </w:rPr>
      </w:pPr>
      <w:bookmarkStart w:id="3" w:name="_Toc7378"/>
      <w:r>
        <w:rPr>
          <w:rFonts w:hint="default" w:ascii="Times New Roman" w:hAnsi="Times New Roman" w:eastAsia="黑体" w:cs="Times New Roman"/>
          <w:b/>
          <w:bCs/>
          <w:sz w:val="32"/>
          <w:szCs w:val="32"/>
        </w:rPr>
        <w:t>科室带教老师简介：</w:t>
      </w:r>
      <w:bookmarkEnd w:id="3"/>
    </w:p>
    <w:tbl>
      <w:tblPr>
        <w:tblStyle w:val="8"/>
        <w:tblW w:w="84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1"/>
        <w:gridCol w:w="1303"/>
        <w:gridCol w:w="1711"/>
        <w:gridCol w:w="814"/>
        <w:gridCol w:w="1356"/>
        <w:gridCol w:w="25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jc w:val="center"/>
        </w:trPr>
        <w:tc>
          <w:tcPr>
            <w:tcW w:w="691"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rPr>
            </w:pPr>
            <w:r>
              <w:rPr>
                <w:rFonts w:hint="default" w:ascii="Times New Roman" w:hAnsi="Times New Roman" w:cs="Times New Roman"/>
                <w:spacing w:val="-2"/>
              </w:rPr>
              <w:t>序号</w:t>
            </w:r>
          </w:p>
        </w:tc>
        <w:tc>
          <w:tcPr>
            <w:tcW w:w="1303"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rPr>
            </w:pPr>
            <w:r>
              <w:rPr>
                <w:rFonts w:hint="default" w:ascii="Times New Roman" w:hAnsi="Times New Roman" w:cs="Times New Roman"/>
                <w:b w:val="0"/>
                <w:bCs w:val="0"/>
                <w:spacing w:val="7"/>
              </w:rPr>
              <w:t>姓名</w:t>
            </w:r>
          </w:p>
        </w:tc>
        <w:tc>
          <w:tcPr>
            <w:tcW w:w="1711"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rPr>
            </w:pPr>
            <w:r>
              <w:rPr>
                <w:rFonts w:hint="default" w:ascii="Times New Roman" w:hAnsi="Times New Roman" w:cs="Times New Roman"/>
                <w:spacing w:val="-3"/>
              </w:rPr>
              <w:t>职称</w:t>
            </w:r>
          </w:p>
        </w:tc>
        <w:tc>
          <w:tcPr>
            <w:tcW w:w="814"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rPr>
            </w:pPr>
            <w:r>
              <w:rPr>
                <w:rFonts w:hint="default" w:ascii="Times New Roman" w:hAnsi="Times New Roman" w:cs="Times New Roman"/>
                <w:spacing w:val="-3"/>
              </w:rPr>
              <w:t>学位</w:t>
            </w:r>
          </w:p>
        </w:tc>
        <w:tc>
          <w:tcPr>
            <w:tcW w:w="1356"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rPr>
            </w:pPr>
            <w:r>
              <w:rPr>
                <w:rFonts w:hint="default" w:ascii="Times New Roman" w:hAnsi="Times New Roman" w:cs="Times New Roman"/>
                <w:spacing w:val="6"/>
              </w:rPr>
              <w:t>学历</w:t>
            </w:r>
          </w:p>
        </w:tc>
        <w:tc>
          <w:tcPr>
            <w:tcW w:w="2583"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rPr>
            </w:pPr>
            <w:r>
              <w:rPr>
                <w:rFonts w:hint="default" w:ascii="Times New Roman" w:hAnsi="Times New Roman" w:cs="Times New Roman"/>
                <w:b/>
                <w:bCs/>
                <w:spacing w:val="-5"/>
              </w:rPr>
              <w:t>专长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jc w:val="center"/>
        </w:trPr>
        <w:tc>
          <w:tcPr>
            <w:tcW w:w="691"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spacing w:val="-2"/>
                <w:lang w:val="en-US" w:eastAsia="zh-CN"/>
              </w:rPr>
            </w:pPr>
            <w:r>
              <w:rPr>
                <w:rFonts w:hint="default" w:ascii="Times New Roman" w:hAnsi="Times New Roman" w:cs="Times New Roman"/>
                <w:spacing w:val="-2"/>
                <w:lang w:val="en-US" w:eastAsia="zh-CN"/>
              </w:rPr>
              <w:t>1</w:t>
            </w:r>
          </w:p>
        </w:tc>
        <w:tc>
          <w:tcPr>
            <w:tcW w:w="1303"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b w:val="0"/>
                <w:bCs w:val="0"/>
                <w:spacing w:val="7"/>
                <w:lang w:val="en-US" w:eastAsia="zh-CN"/>
              </w:rPr>
            </w:pPr>
            <w:r>
              <w:rPr>
                <w:rFonts w:hint="default" w:ascii="Times New Roman" w:hAnsi="Times New Roman" w:cs="Times New Roman"/>
                <w:b w:val="0"/>
                <w:bCs w:val="0"/>
                <w:spacing w:val="7"/>
                <w:lang w:val="en-US" w:eastAsia="zh-CN"/>
              </w:rPr>
              <w:t>林贤东</w:t>
            </w:r>
          </w:p>
        </w:tc>
        <w:tc>
          <w:tcPr>
            <w:tcW w:w="1711"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spacing w:val="-3"/>
                <w:lang w:val="en-US" w:eastAsia="zh-CN"/>
              </w:rPr>
            </w:pPr>
            <w:r>
              <w:rPr>
                <w:rFonts w:hint="default" w:ascii="Times New Roman" w:hAnsi="Times New Roman" w:cs="Times New Roman"/>
                <w:spacing w:val="-3"/>
                <w:lang w:val="en-US" w:eastAsia="zh-CN"/>
              </w:rPr>
              <w:t>主任技师</w:t>
            </w:r>
          </w:p>
        </w:tc>
        <w:tc>
          <w:tcPr>
            <w:tcW w:w="814"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spacing w:val="-3"/>
                <w:lang w:val="en-US" w:eastAsia="zh-CN"/>
              </w:rPr>
            </w:pPr>
            <w:r>
              <w:rPr>
                <w:rFonts w:hint="default" w:ascii="Times New Roman" w:hAnsi="Times New Roman" w:cs="Times New Roman"/>
                <w:spacing w:val="-3"/>
                <w:lang w:val="en-US" w:eastAsia="zh-CN"/>
              </w:rPr>
              <w:t>博士</w:t>
            </w:r>
          </w:p>
        </w:tc>
        <w:tc>
          <w:tcPr>
            <w:tcW w:w="1356"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spacing w:val="6"/>
                <w:lang w:val="en-US" w:eastAsia="zh-CN"/>
              </w:rPr>
            </w:pPr>
            <w:r>
              <w:rPr>
                <w:rFonts w:hint="default" w:ascii="Times New Roman" w:hAnsi="Times New Roman" w:cs="Times New Roman"/>
                <w:spacing w:val="6"/>
                <w:lang w:val="en-US" w:eastAsia="zh-CN"/>
              </w:rPr>
              <w:t>博士</w:t>
            </w:r>
          </w:p>
        </w:tc>
        <w:tc>
          <w:tcPr>
            <w:tcW w:w="2583"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b w:val="0"/>
                <w:bCs w:val="0"/>
                <w:spacing w:val="-5"/>
              </w:rPr>
            </w:pPr>
            <w:r>
              <w:rPr>
                <w:rFonts w:hint="default" w:ascii="Times New Roman" w:hAnsi="Times New Roman" w:cs="Times New Roman"/>
                <w:b w:val="0"/>
                <w:bCs w:val="0"/>
                <w:spacing w:val="-5"/>
                <w:kern w:val="2"/>
                <w:sz w:val="20"/>
                <w:szCs w:val="20"/>
                <w:lang w:val="en-US" w:eastAsia="zh-CN" w:bidi="ar-SA"/>
              </w:rPr>
              <w:t>实验动物基础实验技术、动物模型构建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jc w:val="center"/>
        </w:trPr>
        <w:tc>
          <w:tcPr>
            <w:tcW w:w="691"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spacing w:val="-2"/>
                <w:lang w:val="en-US" w:eastAsia="zh-CN"/>
              </w:rPr>
            </w:pPr>
            <w:r>
              <w:rPr>
                <w:rFonts w:hint="default" w:ascii="Times New Roman" w:hAnsi="Times New Roman" w:cs="Times New Roman"/>
                <w:spacing w:val="-2"/>
                <w:lang w:val="en-US" w:eastAsia="zh-CN"/>
              </w:rPr>
              <w:t>2</w:t>
            </w:r>
          </w:p>
        </w:tc>
        <w:tc>
          <w:tcPr>
            <w:tcW w:w="1303"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b w:val="0"/>
                <w:bCs w:val="0"/>
                <w:spacing w:val="7"/>
                <w:kern w:val="2"/>
                <w:sz w:val="20"/>
                <w:szCs w:val="20"/>
                <w:lang w:val="en-US" w:eastAsia="zh-CN" w:bidi="ar-SA"/>
              </w:rPr>
            </w:pPr>
            <w:r>
              <w:rPr>
                <w:rFonts w:hint="eastAsia" w:ascii="Times New Roman" w:hAnsi="Times New Roman" w:cs="Times New Roman"/>
                <w:b w:val="0"/>
                <w:bCs w:val="0"/>
                <w:spacing w:val="7"/>
                <w:kern w:val="2"/>
                <w:sz w:val="20"/>
                <w:szCs w:val="20"/>
                <w:lang w:val="en-US" w:eastAsia="zh-CN" w:bidi="ar-SA"/>
              </w:rPr>
              <w:t>黄传钟</w:t>
            </w:r>
          </w:p>
        </w:tc>
        <w:tc>
          <w:tcPr>
            <w:tcW w:w="1711"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spacing w:val="-3"/>
                <w:kern w:val="2"/>
                <w:sz w:val="20"/>
                <w:szCs w:val="20"/>
                <w:lang w:val="en-US" w:eastAsia="zh-CN" w:bidi="ar-SA"/>
              </w:rPr>
            </w:pPr>
            <w:r>
              <w:rPr>
                <w:rFonts w:hint="eastAsia" w:ascii="Times New Roman" w:hAnsi="Times New Roman" w:cs="Times New Roman"/>
                <w:spacing w:val="-3"/>
                <w:kern w:val="2"/>
                <w:sz w:val="20"/>
                <w:szCs w:val="20"/>
                <w:lang w:val="en-US" w:eastAsia="zh-CN" w:bidi="ar-SA"/>
              </w:rPr>
              <w:t>副主任技师</w:t>
            </w:r>
          </w:p>
        </w:tc>
        <w:tc>
          <w:tcPr>
            <w:tcW w:w="814"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spacing w:val="-3"/>
                <w:kern w:val="2"/>
                <w:sz w:val="20"/>
                <w:szCs w:val="20"/>
                <w:lang w:val="en-US" w:eastAsia="zh-CN" w:bidi="ar-SA"/>
              </w:rPr>
            </w:pPr>
            <w:r>
              <w:rPr>
                <w:rFonts w:hint="eastAsia" w:ascii="Times New Roman" w:hAnsi="Times New Roman" w:cs="Times New Roman"/>
                <w:spacing w:val="-3"/>
                <w:kern w:val="2"/>
                <w:sz w:val="20"/>
                <w:szCs w:val="20"/>
                <w:lang w:val="en-US" w:eastAsia="zh-CN" w:bidi="ar-SA"/>
              </w:rPr>
              <w:t>硕士</w:t>
            </w:r>
          </w:p>
        </w:tc>
        <w:tc>
          <w:tcPr>
            <w:tcW w:w="1356"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spacing w:val="6"/>
                <w:kern w:val="2"/>
                <w:sz w:val="20"/>
                <w:szCs w:val="20"/>
                <w:lang w:val="en-US" w:eastAsia="zh-CN" w:bidi="ar-SA"/>
              </w:rPr>
            </w:pPr>
            <w:r>
              <w:rPr>
                <w:rFonts w:hint="eastAsia" w:ascii="Times New Roman" w:hAnsi="Times New Roman" w:cs="Times New Roman"/>
                <w:spacing w:val="6"/>
                <w:kern w:val="2"/>
                <w:sz w:val="20"/>
                <w:szCs w:val="20"/>
                <w:lang w:val="en-US" w:eastAsia="zh-CN" w:bidi="ar-SA"/>
              </w:rPr>
              <w:t>硕士</w:t>
            </w:r>
          </w:p>
        </w:tc>
        <w:tc>
          <w:tcPr>
            <w:tcW w:w="2583"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b w:val="0"/>
                <w:bCs w:val="0"/>
                <w:spacing w:val="-5"/>
              </w:rPr>
            </w:pPr>
            <w:r>
              <w:rPr>
                <w:rFonts w:hint="default" w:ascii="Times New Roman" w:hAnsi="Times New Roman" w:cs="Times New Roman"/>
                <w:b w:val="0"/>
                <w:bCs w:val="0"/>
                <w:spacing w:val="-5"/>
                <w:kern w:val="2"/>
                <w:sz w:val="20"/>
                <w:szCs w:val="20"/>
                <w:lang w:val="en-US" w:eastAsia="zh-CN" w:bidi="ar-SA"/>
              </w:rPr>
              <w:t>实验动物基础实验技术、动物模型构建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jc w:val="center"/>
        </w:trPr>
        <w:tc>
          <w:tcPr>
            <w:tcW w:w="691"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spacing w:val="-2"/>
                <w:lang w:val="en-US" w:eastAsia="zh-CN"/>
              </w:rPr>
            </w:pPr>
            <w:r>
              <w:rPr>
                <w:rFonts w:hint="default" w:ascii="Times New Roman" w:hAnsi="Times New Roman" w:cs="Times New Roman"/>
                <w:spacing w:val="-2"/>
                <w:lang w:val="en-US" w:eastAsia="zh-CN"/>
              </w:rPr>
              <w:t>3</w:t>
            </w:r>
          </w:p>
        </w:tc>
        <w:tc>
          <w:tcPr>
            <w:tcW w:w="1303"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b w:val="0"/>
                <w:bCs w:val="0"/>
                <w:spacing w:val="7"/>
                <w:kern w:val="2"/>
                <w:sz w:val="20"/>
                <w:szCs w:val="20"/>
                <w:lang w:val="en-US" w:eastAsia="zh-CN" w:bidi="ar-SA"/>
              </w:rPr>
            </w:pPr>
            <w:r>
              <w:rPr>
                <w:rFonts w:hint="default" w:ascii="Times New Roman" w:hAnsi="Times New Roman" w:cs="Times New Roman"/>
                <w:b w:val="0"/>
                <w:bCs w:val="0"/>
                <w:spacing w:val="7"/>
                <w:kern w:val="2"/>
                <w:sz w:val="20"/>
                <w:szCs w:val="20"/>
                <w:lang w:val="en-US" w:eastAsia="zh-CN" w:bidi="ar-SA"/>
              </w:rPr>
              <w:t>邹长棪</w:t>
            </w:r>
          </w:p>
        </w:tc>
        <w:tc>
          <w:tcPr>
            <w:tcW w:w="1711"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spacing w:val="-3"/>
                <w:kern w:val="2"/>
                <w:sz w:val="20"/>
                <w:szCs w:val="20"/>
                <w:lang w:val="en-US" w:eastAsia="zh-CN" w:bidi="ar-SA"/>
              </w:rPr>
            </w:pPr>
            <w:r>
              <w:rPr>
                <w:rFonts w:hint="default" w:ascii="Times New Roman" w:hAnsi="Times New Roman" w:cs="Times New Roman"/>
                <w:spacing w:val="-3"/>
                <w:kern w:val="2"/>
                <w:sz w:val="20"/>
                <w:szCs w:val="20"/>
                <w:lang w:val="en-US" w:eastAsia="zh-CN" w:bidi="ar-SA"/>
              </w:rPr>
              <w:t>中级技师</w:t>
            </w:r>
          </w:p>
        </w:tc>
        <w:tc>
          <w:tcPr>
            <w:tcW w:w="814"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spacing w:val="-3"/>
                <w:kern w:val="2"/>
                <w:sz w:val="20"/>
                <w:szCs w:val="20"/>
                <w:lang w:val="en-US" w:eastAsia="zh-CN" w:bidi="ar-SA"/>
              </w:rPr>
            </w:pPr>
            <w:r>
              <w:rPr>
                <w:rFonts w:hint="default" w:ascii="Times New Roman" w:hAnsi="Times New Roman" w:cs="Times New Roman"/>
                <w:spacing w:val="-3"/>
                <w:kern w:val="2"/>
                <w:sz w:val="20"/>
                <w:szCs w:val="20"/>
                <w:lang w:val="en-US" w:eastAsia="zh-CN" w:bidi="ar-SA"/>
              </w:rPr>
              <w:t>专科</w:t>
            </w:r>
          </w:p>
        </w:tc>
        <w:tc>
          <w:tcPr>
            <w:tcW w:w="1356"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spacing w:val="6"/>
                <w:kern w:val="2"/>
                <w:sz w:val="20"/>
                <w:szCs w:val="20"/>
                <w:lang w:val="en-US" w:eastAsia="zh-CN" w:bidi="ar-SA"/>
              </w:rPr>
            </w:pPr>
            <w:r>
              <w:rPr>
                <w:rFonts w:hint="default" w:ascii="Times New Roman" w:hAnsi="Times New Roman" w:cs="Times New Roman"/>
                <w:spacing w:val="6"/>
                <w:kern w:val="2"/>
                <w:sz w:val="20"/>
                <w:szCs w:val="20"/>
                <w:lang w:val="en-US" w:eastAsia="zh-CN" w:bidi="ar-SA"/>
              </w:rPr>
              <w:t>专科</w:t>
            </w:r>
          </w:p>
        </w:tc>
        <w:tc>
          <w:tcPr>
            <w:tcW w:w="2583"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b w:val="0"/>
                <w:bCs w:val="0"/>
                <w:spacing w:val="-5"/>
                <w:kern w:val="2"/>
                <w:sz w:val="20"/>
                <w:szCs w:val="20"/>
                <w:lang w:val="en-US" w:eastAsia="zh-CN" w:bidi="ar-SA"/>
              </w:rPr>
            </w:pPr>
            <w:r>
              <w:rPr>
                <w:rFonts w:hint="default" w:ascii="Times New Roman" w:hAnsi="Times New Roman" w:cs="Times New Roman"/>
                <w:b w:val="0"/>
                <w:bCs w:val="0"/>
                <w:spacing w:val="-5"/>
                <w:kern w:val="2"/>
                <w:sz w:val="20"/>
                <w:szCs w:val="20"/>
                <w:lang w:val="en-US" w:eastAsia="zh-CN" w:bidi="ar-SA"/>
              </w:rPr>
              <w:t>实验动物基础实验技术、动物模型构建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jc w:val="center"/>
        </w:trPr>
        <w:tc>
          <w:tcPr>
            <w:tcW w:w="691"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spacing w:val="-2"/>
                <w:lang w:val="en-US" w:eastAsia="zh-CN"/>
              </w:rPr>
            </w:pPr>
            <w:r>
              <w:rPr>
                <w:rFonts w:hint="default" w:ascii="Times New Roman" w:hAnsi="Times New Roman" w:cs="Times New Roman"/>
                <w:spacing w:val="-2"/>
                <w:lang w:val="en-US" w:eastAsia="zh-CN"/>
              </w:rPr>
              <w:t>4</w:t>
            </w:r>
          </w:p>
        </w:tc>
        <w:tc>
          <w:tcPr>
            <w:tcW w:w="1303"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b w:val="0"/>
                <w:bCs w:val="0"/>
                <w:spacing w:val="7"/>
                <w:kern w:val="2"/>
                <w:sz w:val="20"/>
                <w:szCs w:val="20"/>
                <w:lang w:val="en-US" w:eastAsia="zh-CN" w:bidi="ar-SA"/>
              </w:rPr>
            </w:pPr>
            <w:r>
              <w:rPr>
                <w:rFonts w:hint="default" w:ascii="Times New Roman" w:hAnsi="Times New Roman" w:cs="Times New Roman"/>
                <w:b w:val="0"/>
                <w:bCs w:val="0"/>
                <w:spacing w:val="7"/>
                <w:lang w:val="en-US" w:eastAsia="zh-CN"/>
              </w:rPr>
              <w:t>吴梦伊</w:t>
            </w:r>
          </w:p>
        </w:tc>
        <w:tc>
          <w:tcPr>
            <w:tcW w:w="1711"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spacing w:val="-3"/>
                <w:kern w:val="2"/>
                <w:sz w:val="20"/>
                <w:szCs w:val="20"/>
                <w:lang w:val="en-US" w:eastAsia="zh-CN" w:bidi="ar-SA"/>
              </w:rPr>
            </w:pPr>
            <w:r>
              <w:rPr>
                <w:rFonts w:hint="default" w:ascii="Times New Roman" w:hAnsi="Times New Roman" w:cs="Times New Roman"/>
                <w:spacing w:val="-3"/>
                <w:kern w:val="2"/>
                <w:sz w:val="20"/>
                <w:szCs w:val="20"/>
                <w:lang w:val="en-US" w:eastAsia="zh-CN" w:bidi="ar-SA"/>
              </w:rPr>
              <w:t>初级研究员</w:t>
            </w:r>
          </w:p>
        </w:tc>
        <w:tc>
          <w:tcPr>
            <w:tcW w:w="814"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spacing w:val="-3"/>
                <w:kern w:val="2"/>
                <w:sz w:val="20"/>
                <w:szCs w:val="20"/>
                <w:lang w:val="en-US" w:eastAsia="zh-CN" w:bidi="ar-SA"/>
              </w:rPr>
            </w:pPr>
            <w:r>
              <w:rPr>
                <w:rFonts w:hint="default" w:ascii="Times New Roman" w:hAnsi="Times New Roman" w:cs="Times New Roman"/>
                <w:spacing w:val="-3"/>
                <w:lang w:val="en-US" w:eastAsia="zh-CN"/>
              </w:rPr>
              <w:t>硕士</w:t>
            </w:r>
          </w:p>
        </w:tc>
        <w:tc>
          <w:tcPr>
            <w:tcW w:w="1356"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spacing w:val="6"/>
                <w:kern w:val="2"/>
                <w:sz w:val="20"/>
                <w:szCs w:val="20"/>
                <w:lang w:val="en-US" w:eastAsia="zh-CN" w:bidi="ar-SA"/>
              </w:rPr>
            </w:pPr>
            <w:r>
              <w:rPr>
                <w:rFonts w:hint="default" w:ascii="Times New Roman" w:hAnsi="Times New Roman" w:cs="Times New Roman"/>
                <w:spacing w:val="6"/>
                <w:lang w:val="en-US" w:eastAsia="zh-CN"/>
              </w:rPr>
              <w:t>硕士</w:t>
            </w:r>
          </w:p>
        </w:tc>
        <w:tc>
          <w:tcPr>
            <w:tcW w:w="258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b w:val="0"/>
                <w:bCs w:val="0"/>
                <w:spacing w:val="-5"/>
                <w:kern w:val="2"/>
                <w:sz w:val="20"/>
                <w:szCs w:val="20"/>
                <w:lang w:val="en-US" w:eastAsia="zh-CN" w:bidi="ar-SA"/>
              </w:rPr>
            </w:pPr>
            <w:r>
              <w:rPr>
                <w:rFonts w:hint="default" w:ascii="Times New Roman" w:hAnsi="Times New Roman" w:cs="Times New Roman"/>
                <w:b w:val="0"/>
                <w:bCs w:val="0"/>
                <w:spacing w:val="-5"/>
                <w:kern w:val="2"/>
                <w:sz w:val="20"/>
                <w:szCs w:val="20"/>
                <w:lang w:val="en-US" w:eastAsia="zh-CN" w:bidi="ar-SA"/>
              </w:rPr>
              <w:t>实验动物基础实验技术、动物模型构建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jc w:val="center"/>
        </w:trPr>
        <w:tc>
          <w:tcPr>
            <w:tcW w:w="691"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spacing w:val="-2"/>
                <w:lang w:val="en-US" w:eastAsia="zh-CN"/>
              </w:rPr>
            </w:pPr>
            <w:r>
              <w:rPr>
                <w:rFonts w:hint="default" w:ascii="Times New Roman" w:hAnsi="Times New Roman" w:cs="Times New Roman"/>
                <w:spacing w:val="-2"/>
                <w:lang w:val="en-US" w:eastAsia="zh-CN"/>
              </w:rPr>
              <w:t>5</w:t>
            </w:r>
          </w:p>
        </w:tc>
        <w:tc>
          <w:tcPr>
            <w:tcW w:w="1303"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b w:val="0"/>
                <w:bCs w:val="0"/>
                <w:spacing w:val="7"/>
                <w:kern w:val="2"/>
                <w:sz w:val="20"/>
                <w:szCs w:val="20"/>
                <w:lang w:val="en-US" w:eastAsia="zh-CN" w:bidi="ar-SA"/>
              </w:rPr>
            </w:pPr>
            <w:r>
              <w:rPr>
                <w:rFonts w:hint="default" w:ascii="Times New Roman" w:hAnsi="Times New Roman" w:cs="Times New Roman"/>
                <w:b w:val="0"/>
                <w:bCs w:val="0"/>
                <w:spacing w:val="7"/>
                <w:lang w:val="en-US" w:eastAsia="zh-CN"/>
              </w:rPr>
              <w:t>张宇</w:t>
            </w:r>
          </w:p>
        </w:tc>
        <w:tc>
          <w:tcPr>
            <w:tcW w:w="1711"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b w:val="0"/>
                <w:bCs w:val="0"/>
                <w:spacing w:val="7"/>
                <w:kern w:val="2"/>
                <w:sz w:val="20"/>
                <w:szCs w:val="20"/>
                <w:lang w:val="en-US" w:eastAsia="zh-CN" w:bidi="ar-SA"/>
              </w:rPr>
            </w:pPr>
            <w:r>
              <w:rPr>
                <w:rFonts w:hint="default" w:ascii="Times New Roman" w:hAnsi="Times New Roman" w:cs="Times New Roman"/>
                <w:b w:val="0"/>
                <w:bCs w:val="0"/>
                <w:spacing w:val="7"/>
                <w:kern w:val="2"/>
                <w:sz w:val="20"/>
                <w:szCs w:val="20"/>
                <w:lang w:val="en-US" w:eastAsia="zh-CN" w:bidi="ar-SA"/>
              </w:rPr>
              <w:t>无</w:t>
            </w:r>
          </w:p>
        </w:tc>
        <w:tc>
          <w:tcPr>
            <w:tcW w:w="814"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spacing w:val="-3"/>
                <w:kern w:val="2"/>
                <w:sz w:val="20"/>
                <w:szCs w:val="20"/>
                <w:lang w:val="en-US" w:eastAsia="zh-CN" w:bidi="ar-SA"/>
              </w:rPr>
            </w:pPr>
            <w:r>
              <w:rPr>
                <w:rFonts w:hint="default" w:ascii="Times New Roman" w:hAnsi="Times New Roman" w:cs="Times New Roman"/>
                <w:spacing w:val="-3"/>
                <w:lang w:val="en-US" w:eastAsia="zh-CN"/>
              </w:rPr>
              <w:t>本科</w:t>
            </w:r>
          </w:p>
        </w:tc>
        <w:tc>
          <w:tcPr>
            <w:tcW w:w="1356"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spacing w:val="6"/>
                <w:kern w:val="2"/>
                <w:sz w:val="20"/>
                <w:szCs w:val="20"/>
                <w:lang w:val="en-US" w:eastAsia="zh-CN" w:bidi="ar-SA"/>
              </w:rPr>
            </w:pPr>
            <w:r>
              <w:rPr>
                <w:rFonts w:hint="default" w:ascii="Times New Roman" w:hAnsi="Times New Roman" w:cs="Times New Roman"/>
                <w:spacing w:val="6"/>
                <w:lang w:val="en-US" w:eastAsia="zh-CN"/>
              </w:rPr>
              <w:t>本科</w:t>
            </w:r>
          </w:p>
        </w:tc>
        <w:tc>
          <w:tcPr>
            <w:tcW w:w="258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b w:val="0"/>
                <w:bCs w:val="0"/>
                <w:spacing w:val="-5"/>
                <w:kern w:val="2"/>
                <w:sz w:val="20"/>
                <w:szCs w:val="20"/>
                <w:lang w:val="en-US" w:eastAsia="en-US" w:bidi="ar-SA"/>
              </w:rPr>
            </w:pPr>
            <w:r>
              <w:rPr>
                <w:rFonts w:hint="default" w:ascii="Times New Roman" w:hAnsi="Times New Roman" w:cs="Times New Roman"/>
                <w:b w:val="0"/>
                <w:bCs w:val="0"/>
                <w:spacing w:val="-5"/>
                <w:kern w:val="2"/>
                <w:sz w:val="20"/>
                <w:szCs w:val="20"/>
                <w:lang w:val="en-US" w:eastAsia="zh-CN" w:bidi="ar-SA"/>
              </w:rPr>
              <w:t>实验动物基础实验技术、动物模型构建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jc w:val="center"/>
        </w:trPr>
        <w:tc>
          <w:tcPr>
            <w:tcW w:w="691"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spacing w:val="-2"/>
                <w:lang w:val="en-US" w:eastAsia="zh-CN"/>
              </w:rPr>
            </w:pPr>
            <w:r>
              <w:rPr>
                <w:rFonts w:hint="default" w:ascii="Times New Roman" w:hAnsi="Times New Roman" w:cs="Times New Roman"/>
                <w:spacing w:val="-2"/>
                <w:lang w:val="en-US" w:eastAsia="zh-CN"/>
              </w:rPr>
              <w:t>6</w:t>
            </w:r>
          </w:p>
        </w:tc>
        <w:tc>
          <w:tcPr>
            <w:tcW w:w="1303"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b w:val="0"/>
                <w:bCs w:val="0"/>
                <w:spacing w:val="7"/>
                <w:kern w:val="2"/>
                <w:sz w:val="20"/>
                <w:szCs w:val="20"/>
                <w:lang w:val="en-US" w:eastAsia="zh-CN" w:bidi="ar-SA"/>
              </w:rPr>
            </w:pPr>
            <w:r>
              <w:rPr>
                <w:rFonts w:hint="default" w:ascii="Times New Roman" w:hAnsi="Times New Roman" w:cs="Times New Roman"/>
                <w:b w:val="0"/>
                <w:bCs w:val="0"/>
                <w:spacing w:val="7"/>
                <w:lang w:val="en-US" w:eastAsia="zh-CN"/>
              </w:rPr>
              <w:t>赵净净</w:t>
            </w:r>
          </w:p>
        </w:tc>
        <w:tc>
          <w:tcPr>
            <w:tcW w:w="1711"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b w:val="0"/>
                <w:bCs w:val="0"/>
                <w:spacing w:val="7"/>
                <w:kern w:val="2"/>
                <w:sz w:val="20"/>
                <w:szCs w:val="20"/>
                <w:lang w:val="en-US" w:eastAsia="zh-CN" w:bidi="ar-SA"/>
              </w:rPr>
            </w:pPr>
            <w:r>
              <w:rPr>
                <w:rFonts w:hint="default" w:ascii="Times New Roman" w:hAnsi="Times New Roman" w:cs="Times New Roman"/>
                <w:b w:val="0"/>
                <w:bCs w:val="0"/>
                <w:spacing w:val="7"/>
                <w:kern w:val="2"/>
                <w:sz w:val="20"/>
                <w:szCs w:val="20"/>
                <w:lang w:val="en-US" w:eastAsia="zh-CN" w:bidi="ar-SA"/>
              </w:rPr>
              <w:t>无</w:t>
            </w:r>
          </w:p>
        </w:tc>
        <w:tc>
          <w:tcPr>
            <w:tcW w:w="814"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spacing w:val="-3"/>
                <w:kern w:val="2"/>
                <w:sz w:val="20"/>
                <w:szCs w:val="20"/>
                <w:lang w:val="en-US" w:eastAsia="en-US" w:bidi="ar-SA"/>
              </w:rPr>
            </w:pPr>
            <w:r>
              <w:rPr>
                <w:rFonts w:hint="default" w:ascii="Times New Roman" w:hAnsi="Times New Roman" w:cs="Times New Roman"/>
                <w:spacing w:val="-3"/>
                <w:lang w:val="en-US" w:eastAsia="zh-CN"/>
              </w:rPr>
              <w:t>本科</w:t>
            </w:r>
          </w:p>
        </w:tc>
        <w:tc>
          <w:tcPr>
            <w:tcW w:w="1356"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spacing w:val="6"/>
                <w:kern w:val="2"/>
                <w:sz w:val="20"/>
                <w:szCs w:val="20"/>
                <w:lang w:val="en-US" w:eastAsia="en-US" w:bidi="ar-SA"/>
              </w:rPr>
            </w:pPr>
            <w:r>
              <w:rPr>
                <w:rFonts w:hint="default" w:ascii="Times New Roman" w:hAnsi="Times New Roman" w:cs="Times New Roman"/>
                <w:spacing w:val="6"/>
                <w:lang w:val="en-US" w:eastAsia="zh-CN"/>
              </w:rPr>
              <w:t>本科</w:t>
            </w:r>
          </w:p>
        </w:tc>
        <w:tc>
          <w:tcPr>
            <w:tcW w:w="258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b w:val="0"/>
                <w:bCs w:val="0"/>
                <w:spacing w:val="-5"/>
                <w:kern w:val="2"/>
                <w:sz w:val="20"/>
                <w:szCs w:val="20"/>
                <w:lang w:val="en-US" w:eastAsia="en-US" w:bidi="ar-SA"/>
              </w:rPr>
            </w:pPr>
            <w:r>
              <w:rPr>
                <w:rFonts w:hint="default" w:ascii="Times New Roman" w:hAnsi="Times New Roman" w:cs="Times New Roman"/>
                <w:b w:val="0"/>
                <w:bCs w:val="0"/>
                <w:spacing w:val="-5"/>
                <w:kern w:val="2"/>
                <w:sz w:val="20"/>
                <w:szCs w:val="20"/>
                <w:lang w:val="en-US" w:eastAsia="zh-CN" w:bidi="ar-SA"/>
              </w:rPr>
              <w:t>实验动物基础实验技术、动物模型构建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jc w:val="center"/>
        </w:trPr>
        <w:tc>
          <w:tcPr>
            <w:tcW w:w="691"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spacing w:val="-2"/>
                <w:lang w:val="en-US" w:eastAsia="zh-CN"/>
              </w:rPr>
            </w:pPr>
            <w:r>
              <w:rPr>
                <w:rFonts w:hint="default" w:ascii="Times New Roman" w:hAnsi="Times New Roman" w:cs="Times New Roman"/>
                <w:spacing w:val="-2"/>
                <w:lang w:val="en-US" w:eastAsia="zh-CN"/>
              </w:rPr>
              <w:t>7</w:t>
            </w:r>
          </w:p>
        </w:tc>
        <w:tc>
          <w:tcPr>
            <w:tcW w:w="1303"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b w:val="0"/>
                <w:bCs w:val="0"/>
                <w:spacing w:val="7"/>
                <w:kern w:val="2"/>
                <w:sz w:val="20"/>
                <w:szCs w:val="20"/>
                <w:lang w:val="en-US" w:eastAsia="zh-CN" w:bidi="ar-SA"/>
              </w:rPr>
            </w:pPr>
            <w:r>
              <w:rPr>
                <w:rFonts w:hint="default" w:ascii="Times New Roman" w:hAnsi="Times New Roman" w:cs="Times New Roman"/>
                <w:b w:val="0"/>
                <w:bCs w:val="0"/>
                <w:spacing w:val="7"/>
                <w:lang w:val="en-US" w:eastAsia="zh-CN"/>
              </w:rPr>
              <w:t>陈泽洋</w:t>
            </w:r>
          </w:p>
        </w:tc>
        <w:tc>
          <w:tcPr>
            <w:tcW w:w="1711"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b w:val="0"/>
                <w:bCs w:val="0"/>
                <w:spacing w:val="-3"/>
                <w:kern w:val="2"/>
                <w:sz w:val="20"/>
                <w:szCs w:val="20"/>
                <w:lang w:val="en-US" w:eastAsia="zh-CN" w:bidi="ar-SA"/>
              </w:rPr>
            </w:pPr>
            <w:r>
              <w:rPr>
                <w:rFonts w:hint="default" w:ascii="Times New Roman" w:hAnsi="Times New Roman" w:cs="Times New Roman"/>
                <w:b w:val="0"/>
                <w:bCs w:val="0"/>
                <w:spacing w:val="-3"/>
                <w:kern w:val="2"/>
                <w:sz w:val="20"/>
                <w:szCs w:val="20"/>
                <w:lang w:val="en-US" w:eastAsia="zh-CN" w:bidi="ar-SA"/>
              </w:rPr>
              <w:t>无</w:t>
            </w:r>
          </w:p>
        </w:tc>
        <w:tc>
          <w:tcPr>
            <w:tcW w:w="814"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spacing w:val="-3"/>
                <w:kern w:val="2"/>
                <w:sz w:val="20"/>
                <w:szCs w:val="20"/>
                <w:lang w:val="en-US" w:eastAsia="en-US" w:bidi="ar-SA"/>
              </w:rPr>
            </w:pPr>
            <w:r>
              <w:rPr>
                <w:rFonts w:hint="default" w:ascii="Times New Roman" w:hAnsi="Times New Roman" w:cs="Times New Roman"/>
                <w:spacing w:val="-3"/>
                <w:kern w:val="2"/>
                <w:sz w:val="20"/>
                <w:szCs w:val="20"/>
                <w:lang w:val="en-US" w:eastAsia="zh-CN" w:bidi="ar-SA"/>
              </w:rPr>
              <w:t>专科</w:t>
            </w:r>
          </w:p>
        </w:tc>
        <w:tc>
          <w:tcPr>
            <w:tcW w:w="1356"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spacing w:val="6"/>
                <w:kern w:val="2"/>
                <w:sz w:val="20"/>
                <w:szCs w:val="20"/>
                <w:lang w:val="en-US" w:eastAsia="en-US" w:bidi="ar-SA"/>
              </w:rPr>
            </w:pPr>
            <w:r>
              <w:rPr>
                <w:rFonts w:hint="default" w:ascii="Times New Roman" w:hAnsi="Times New Roman" w:cs="Times New Roman"/>
                <w:spacing w:val="6"/>
                <w:kern w:val="2"/>
                <w:sz w:val="20"/>
                <w:szCs w:val="20"/>
                <w:lang w:val="en-US" w:eastAsia="zh-CN" w:bidi="ar-SA"/>
              </w:rPr>
              <w:t>专科</w:t>
            </w:r>
          </w:p>
        </w:tc>
        <w:tc>
          <w:tcPr>
            <w:tcW w:w="258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b w:val="0"/>
                <w:bCs w:val="0"/>
                <w:spacing w:val="-5"/>
                <w:kern w:val="2"/>
                <w:sz w:val="20"/>
                <w:szCs w:val="20"/>
                <w:lang w:val="en-US" w:eastAsia="en-US" w:bidi="ar-SA"/>
              </w:rPr>
            </w:pPr>
            <w:r>
              <w:rPr>
                <w:rFonts w:hint="default" w:ascii="Times New Roman" w:hAnsi="Times New Roman" w:cs="Times New Roman"/>
                <w:b w:val="0"/>
                <w:bCs w:val="0"/>
                <w:spacing w:val="-5"/>
                <w:kern w:val="2"/>
                <w:sz w:val="20"/>
                <w:szCs w:val="20"/>
                <w:lang w:val="en-US" w:eastAsia="zh-CN" w:bidi="ar-SA"/>
              </w:rPr>
              <w:t>实验动物基础实验技术、动物模型构建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jc w:val="center"/>
        </w:trPr>
        <w:tc>
          <w:tcPr>
            <w:tcW w:w="691"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spacing w:val="-2"/>
                <w:lang w:val="en-US" w:eastAsia="zh-CN"/>
              </w:rPr>
            </w:pPr>
            <w:r>
              <w:rPr>
                <w:rFonts w:hint="default" w:ascii="Times New Roman" w:hAnsi="Times New Roman" w:cs="Times New Roman"/>
                <w:spacing w:val="-2"/>
                <w:lang w:val="en-US" w:eastAsia="zh-CN"/>
              </w:rPr>
              <w:t>8</w:t>
            </w:r>
          </w:p>
        </w:tc>
        <w:tc>
          <w:tcPr>
            <w:tcW w:w="1303"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b w:val="0"/>
                <w:bCs w:val="0"/>
                <w:spacing w:val="7"/>
                <w:kern w:val="2"/>
                <w:sz w:val="20"/>
                <w:szCs w:val="20"/>
                <w:lang w:val="en-US" w:eastAsia="zh-CN" w:bidi="ar-SA"/>
              </w:rPr>
            </w:pPr>
            <w:r>
              <w:rPr>
                <w:rFonts w:hint="default" w:ascii="Times New Roman" w:hAnsi="Times New Roman" w:cs="Times New Roman"/>
                <w:b w:val="0"/>
                <w:bCs w:val="0"/>
                <w:spacing w:val="7"/>
                <w:lang w:val="en-US" w:eastAsia="zh-CN"/>
              </w:rPr>
              <w:t>刘九月</w:t>
            </w:r>
          </w:p>
        </w:tc>
        <w:tc>
          <w:tcPr>
            <w:tcW w:w="1711"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b w:val="0"/>
                <w:bCs w:val="0"/>
                <w:spacing w:val="-3"/>
                <w:kern w:val="2"/>
                <w:sz w:val="20"/>
                <w:szCs w:val="20"/>
                <w:lang w:val="en-US" w:eastAsia="zh-CN" w:bidi="ar-SA"/>
              </w:rPr>
            </w:pPr>
            <w:r>
              <w:rPr>
                <w:rFonts w:hint="default" w:ascii="Times New Roman" w:hAnsi="Times New Roman" w:cs="Times New Roman"/>
                <w:b w:val="0"/>
                <w:bCs w:val="0"/>
                <w:spacing w:val="-3"/>
                <w:kern w:val="2"/>
                <w:sz w:val="20"/>
                <w:szCs w:val="20"/>
                <w:lang w:val="en-US" w:eastAsia="zh-CN" w:bidi="ar-SA"/>
              </w:rPr>
              <w:t>无</w:t>
            </w:r>
          </w:p>
        </w:tc>
        <w:tc>
          <w:tcPr>
            <w:tcW w:w="814"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spacing w:val="-3"/>
                <w:kern w:val="2"/>
                <w:sz w:val="20"/>
                <w:szCs w:val="20"/>
                <w:lang w:val="en-US" w:eastAsia="zh-CN" w:bidi="ar-SA"/>
              </w:rPr>
            </w:pPr>
            <w:r>
              <w:rPr>
                <w:rFonts w:hint="default" w:ascii="Times New Roman" w:hAnsi="Times New Roman" w:cs="Times New Roman"/>
                <w:spacing w:val="-3"/>
                <w:lang w:val="en-US" w:eastAsia="zh-CN"/>
              </w:rPr>
              <w:t>硕士</w:t>
            </w:r>
          </w:p>
        </w:tc>
        <w:tc>
          <w:tcPr>
            <w:tcW w:w="1356"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spacing w:val="6"/>
                <w:kern w:val="2"/>
                <w:sz w:val="20"/>
                <w:szCs w:val="20"/>
                <w:lang w:val="en-US" w:eastAsia="zh-CN" w:bidi="ar-SA"/>
              </w:rPr>
            </w:pPr>
            <w:r>
              <w:rPr>
                <w:rFonts w:hint="default" w:ascii="Times New Roman" w:hAnsi="Times New Roman" w:cs="Times New Roman"/>
                <w:spacing w:val="6"/>
                <w:lang w:val="en-US" w:eastAsia="zh-CN"/>
              </w:rPr>
              <w:t>硕士</w:t>
            </w:r>
          </w:p>
        </w:tc>
        <w:tc>
          <w:tcPr>
            <w:tcW w:w="258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b w:val="0"/>
                <w:bCs w:val="0"/>
                <w:spacing w:val="-5"/>
                <w:kern w:val="2"/>
                <w:sz w:val="20"/>
                <w:szCs w:val="20"/>
                <w:lang w:val="en-US" w:eastAsia="en-US" w:bidi="ar-SA"/>
              </w:rPr>
            </w:pPr>
            <w:r>
              <w:rPr>
                <w:rFonts w:hint="default" w:ascii="Times New Roman" w:hAnsi="Times New Roman" w:cs="Times New Roman"/>
                <w:b w:val="0"/>
                <w:bCs w:val="0"/>
                <w:spacing w:val="-5"/>
                <w:kern w:val="2"/>
                <w:sz w:val="20"/>
                <w:szCs w:val="20"/>
                <w:lang w:val="en-US" w:eastAsia="zh-CN" w:bidi="ar-SA"/>
              </w:rPr>
              <w:t>实验动物基础实验技术、动物模型构建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jc w:val="center"/>
        </w:trPr>
        <w:tc>
          <w:tcPr>
            <w:tcW w:w="691"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spacing w:val="-2"/>
                <w:lang w:val="en-US" w:eastAsia="zh-CN"/>
              </w:rPr>
            </w:pPr>
            <w:r>
              <w:rPr>
                <w:rFonts w:hint="eastAsia" w:ascii="Times New Roman" w:hAnsi="Times New Roman" w:cs="Times New Roman"/>
                <w:spacing w:val="-2"/>
                <w:lang w:val="en-US" w:eastAsia="zh-CN"/>
              </w:rPr>
              <w:t>9</w:t>
            </w:r>
          </w:p>
        </w:tc>
        <w:tc>
          <w:tcPr>
            <w:tcW w:w="1303"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b w:val="0"/>
                <w:bCs w:val="0"/>
                <w:spacing w:val="7"/>
                <w:kern w:val="2"/>
                <w:sz w:val="20"/>
                <w:szCs w:val="20"/>
                <w:lang w:val="en-US" w:eastAsia="zh-CN" w:bidi="ar-SA"/>
              </w:rPr>
            </w:pPr>
            <w:r>
              <w:rPr>
                <w:rFonts w:hint="default" w:ascii="Times New Roman" w:hAnsi="Times New Roman" w:cs="Times New Roman"/>
                <w:b w:val="0"/>
                <w:bCs w:val="0"/>
                <w:spacing w:val="7"/>
                <w:lang w:val="en-US" w:eastAsia="zh-CN"/>
              </w:rPr>
              <w:t>白云鹏</w:t>
            </w:r>
          </w:p>
        </w:tc>
        <w:tc>
          <w:tcPr>
            <w:tcW w:w="1711"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b w:val="0"/>
                <w:bCs w:val="0"/>
                <w:spacing w:val="-3"/>
                <w:kern w:val="2"/>
                <w:sz w:val="20"/>
                <w:szCs w:val="20"/>
                <w:lang w:val="en-US" w:eastAsia="zh-CN" w:bidi="ar-SA"/>
              </w:rPr>
            </w:pPr>
            <w:r>
              <w:rPr>
                <w:rFonts w:hint="default" w:ascii="Times New Roman" w:hAnsi="Times New Roman" w:cs="Times New Roman"/>
                <w:b w:val="0"/>
                <w:bCs w:val="0"/>
                <w:spacing w:val="-3"/>
                <w:kern w:val="2"/>
                <w:sz w:val="20"/>
                <w:szCs w:val="20"/>
                <w:lang w:val="en-US" w:eastAsia="zh-CN" w:bidi="ar-SA"/>
              </w:rPr>
              <w:t>无</w:t>
            </w:r>
          </w:p>
        </w:tc>
        <w:tc>
          <w:tcPr>
            <w:tcW w:w="814"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spacing w:val="-3"/>
                <w:kern w:val="2"/>
                <w:sz w:val="20"/>
                <w:szCs w:val="20"/>
                <w:lang w:val="en-US" w:eastAsia="zh-CN" w:bidi="ar-SA"/>
              </w:rPr>
            </w:pPr>
            <w:r>
              <w:rPr>
                <w:rFonts w:hint="default" w:ascii="Times New Roman" w:hAnsi="Times New Roman" w:cs="Times New Roman"/>
                <w:spacing w:val="-3"/>
                <w:lang w:val="en-US" w:eastAsia="zh-CN"/>
              </w:rPr>
              <w:t>硕士</w:t>
            </w:r>
          </w:p>
        </w:tc>
        <w:tc>
          <w:tcPr>
            <w:tcW w:w="1356"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spacing w:val="6"/>
                <w:kern w:val="2"/>
                <w:sz w:val="20"/>
                <w:szCs w:val="20"/>
                <w:lang w:val="en-US" w:eastAsia="zh-CN" w:bidi="ar-SA"/>
              </w:rPr>
            </w:pPr>
            <w:r>
              <w:rPr>
                <w:rFonts w:hint="default" w:ascii="Times New Roman" w:hAnsi="Times New Roman" w:cs="Times New Roman"/>
                <w:spacing w:val="6"/>
                <w:lang w:val="en-US" w:eastAsia="zh-CN"/>
              </w:rPr>
              <w:t>硕士</w:t>
            </w:r>
          </w:p>
        </w:tc>
        <w:tc>
          <w:tcPr>
            <w:tcW w:w="258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b w:val="0"/>
                <w:bCs w:val="0"/>
                <w:spacing w:val="-5"/>
                <w:kern w:val="2"/>
                <w:sz w:val="20"/>
                <w:szCs w:val="20"/>
                <w:lang w:val="en-US" w:eastAsia="zh-CN" w:bidi="ar-SA"/>
              </w:rPr>
            </w:pPr>
            <w:r>
              <w:rPr>
                <w:rFonts w:hint="default" w:ascii="Times New Roman" w:hAnsi="Times New Roman" w:cs="Times New Roman"/>
                <w:b w:val="0"/>
                <w:bCs w:val="0"/>
                <w:spacing w:val="-5"/>
                <w:kern w:val="2"/>
                <w:sz w:val="20"/>
                <w:szCs w:val="20"/>
                <w:lang w:val="en-US" w:eastAsia="zh-CN" w:bidi="ar-SA"/>
              </w:rPr>
              <w:t>实验动物基础实验技术、动物模型构建</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br w:type="page"/>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0"/>
        <w:rPr>
          <w:rFonts w:hint="default" w:ascii="Times New Roman" w:hAnsi="Times New Roman" w:eastAsia="黑体" w:cs="Times New Roman"/>
          <w:sz w:val="32"/>
          <w:szCs w:val="32"/>
        </w:rPr>
      </w:pPr>
      <w:bookmarkStart w:id="4" w:name="_Toc19062"/>
      <w:r>
        <w:rPr>
          <w:rFonts w:hint="default" w:ascii="Times New Roman" w:hAnsi="Times New Roman" w:eastAsia="黑体" w:cs="Times New Roman"/>
          <w:b/>
          <w:bCs/>
          <w:sz w:val="32"/>
          <w:szCs w:val="32"/>
          <w:lang w:eastAsia="zh-CN"/>
        </w:rPr>
        <w:t>进修医师</w:t>
      </w:r>
      <w:r>
        <w:rPr>
          <w:rFonts w:hint="default" w:ascii="Times New Roman" w:hAnsi="Times New Roman" w:eastAsia="黑体" w:cs="Times New Roman"/>
          <w:b/>
          <w:bCs/>
          <w:sz w:val="32"/>
          <w:szCs w:val="32"/>
        </w:rPr>
        <w:t>招收要求：</w:t>
      </w:r>
      <w:bookmarkEnd w:id="4"/>
    </w:p>
    <w:p>
      <w:pPr>
        <w:pStyle w:val="2"/>
        <w:keepNext w:val="0"/>
        <w:keepLines w:val="0"/>
        <w:pageBreakBefore w:val="0"/>
        <w:widowControl w:val="0"/>
        <w:kinsoku/>
        <w:wordWrap/>
        <w:overflowPunct/>
        <w:topLinePunct w:val="0"/>
        <w:autoSpaceDE/>
        <w:autoSpaceDN/>
        <w:bidi w:val="0"/>
        <w:adjustRightInd/>
        <w:snapToGrid/>
        <w:spacing w:before="244" w:line="240" w:lineRule="auto"/>
        <w:textAlignment w:val="auto"/>
        <w:rPr>
          <w:rFonts w:hint="default" w:ascii="Times New Roman" w:hAnsi="Times New Roman" w:cs="Times New Roman"/>
          <w:spacing w:val="3"/>
        </w:rPr>
      </w:pPr>
      <w:r>
        <w:rPr>
          <w:rFonts w:hint="default" w:ascii="Times New Roman" w:hAnsi="Times New Roman" w:cs="Times New Roman"/>
          <w:spacing w:val="3"/>
        </w:rPr>
        <w:t>招收时间：20</w:t>
      </w:r>
      <w:r>
        <w:rPr>
          <w:rFonts w:hint="default" w:ascii="Times New Roman" w:hAnsi="Times New Roman" w:cs="Times New Roman"/>
          <w:spacing w:val="3"/>
          <w:lang w:val="en-US" w:eastAsia="zh-CN"/>
        </w:rPr>
        <w:t>24</w:t>
      </w:r>
      <w:r>
        <w:rPr>
          <w:rFonts w:hint="default" w:ascii="Times New Roman" w:hAnsi="Times New Roman" w:cs="Times New Roman"/>
          <w:spacing w:val="3"/>
        </w:rPr>
        <w:t>年</w:t>
      </w:r>
    </w:p>
    <w:p>
      <w:pPr>
        <w:pStyle w:val="2"/>
        <w:keepNext w:val="0"/>
        <w:keepLines w:val="0"/>
        <w:pageBreakBefore w:val="0"/>
        <w:widowControl w:val="0"/>
        <w:kinsoku/>
        <w:wordWrap/>
        <w:overflowPunct/>
        <w:topLinePunct w:val="0"/>
        <w:autoSpaceDE/>
        <w:autoSpaceDN/>
        <w:bidi w:val="0"/>
        <w:adjustRightInd/>
        <w:snapToGrid/>
        <w:spacing w:before="244" w:line="240" w:lineRule="auto"/>
        <w:ind w:firstLine="544" w:firstLineChars="200"/>
        <w:textAlignment w:val="auto"/>
        <w:rPr>
          <w:rFonts w:hint="default" w:ascii="Times New Roman" w:hAnsi="Times New Roman" w:cs="Times New Roman"/>
        </w:rPr>
      </w:pPr>
      <w:r>
        <w:rPr>
          <w:rFonts w:hint="default" w:ascii="Times New Roman" w:hAnsi="Times New Roman" w:cs="Times New Roman"/>
          <w:spacing w:val="1"/>
        </w:rPr>
        <w:t>条件要求(学历、年龄等):</w:t>
      </w:r>
      <w:r>
        <w:rPr>
          <w:rFonts w:hint="default" w:ascii="Times New Roman" w:hAnsi="Times New Roman" w:cs="Times New Roman"/>
          <w:sz w:val="28"/>
          <w:szCs w:val="28"/>
        </w:rPr>
        <w:t>具备相关的医学、生物学或相关专业</w:t>
      </w:r>
      <w:r>
        <w:rPr>
          <w:rFonts w:hint="default" w:ascii="Times New Roman" w:hAnsi="Times New Roman" w:cs="Times New Roman"/>
        </w:rPr>
        <w:t>；</w:t>
      </w:r>
      <w:r>
        <w:rPr>
          <w:rFonts w:hint="default" w:ascii="Times New Roman" w:hAnsi="Times New Roman" w:cs="Times New Roman"/>
          <w:spacing w:val="1"/>
        </w:rPr>
        <w:t>原则上要求本科以上学历(特殊情况大专学历也可)</w:t>
      </w:r>
      <w:r>
        <w:rPr>
          <w:rFonts w:hint="default" w:ascii="Times New Roman" w:hAnsi="Times New Roman" w:cs="Times New Roman"/>
          <w:spacing w:val="1"/>
          <w:lang w:eastAsia="zh-CN"/>
        </w:rPr>
        <w:t>，</w:t>
      </w:r>
      <w:r>
        <w:rPr>
          <w:rFonts w:hint="default" w:ascii="Times New Roman" w:hAnsi="Times New Roman" w:cs="Times New Roman"/>
          <w:spacing w:val="1"/>
        </w:rPr>
        <w:t>具备</w:t>
      </w:r>
      <w:r>
        <w:rPr>
          <w:rFonts w:hint="default" w:ascii="Times New Roman" w:hAnsi="Times New Roman" w:cs="Times New Roman"/>
          <w:spacing w:val="1"/>
          <w:lang w:val="en-US" w:eastAsia="zh-CN"/>
        </w:rPr>
        <w:t>实验动物从业人员上岗证（</w:t>
      </w:r>
      <w:r>
        <w:rPr>
          <w:rFonts w:hint="default" w:ascii="Times New Roman" w:hAnsi="Times New Roman" w:cs="Times New Roman"/>
          <w:color w:val="auto"/>
          <w:spacing w:val="1"/>
          <w:lang w:val="en-US" w:eastAsia="zh-CN"/>
        </w:rPr>
        <w:t>A证</w:t>
      </w:r>
      <w:r>
        <w:rPr>
          <w:rFonts w:hint="default" w:ascii="Times New Roman" w:hAnsi="Times New Roman" w:cs="Times New Roman"/>
          <w:spacing w:val="1"/>
          <w:lang w:val="en-US" w:eastAsia="zh-CN"/>
        </w:rPr>
        <w:t>）</w:t>
      </w:r>
      <w:r>
        <w:rPr>
          <w:rFonts w:hint="default" w:ascii="Times New Roman" w:hAnsi="Times New Roman" w:cs="Times New Roman"/>
          <w:spacing w:val="-5"/>
        </w:rPr>
        <w:t>；无年龄限制。</w:t>
      </w:r>
    </w:p>
    <w:p>
      <w:pPr>
        <w:pStyle w:val="2"/>
        <w:keepNext w:val="0"/>
        <w:keepLines w:val="0"/>
        <w:pageBreakBefore w:val="0"/>
        <w:widowControl w:val="0"/>
        <w:kinsoku/>
        <w:wordWrap/>
        <w:overflowPunct/>
        <w:topLinePunct w:val="0"/>
        <w:autoSpaceDE/>
        <w:autoSpaceDN/>
        <w:bidi w:val="0"/>
        <w:adjustRightInd/>
        <w:snapToGrid/>
        <w:spacing w:before="299" w:line="240" w:lineRule="auto"/>
        <w:ind w:left="1088"/>
        <w:textAlignment w:val="auto"/>
        <w:rPr>
          <w:rFonts w:hint="default" w:ascii="Times New Roman" w:hAnsi="Times New Roman" w:cs="Times New Roman"/>
        </w:rPr>
      </w:pPr>
      <w:r>
        <w:rPr>
          <w:rFonts w:hint="default" w:ascii="Times New Roman" w:hAnsi="Times New Roman" w:cs="Times New Roman"/>
          <w:spacing w:val="12"/>
          <w:position w:val="22"/>
        </w:rPr>
        <w:t>进修时限要求:6个月</w:t>
      </w:r>
      <w:r>
        <w:rPr>
          <w:rFonts w:hint="default" w:ascii="Times New Roman" w:hAnsi="Times New Roman" w:cs="Times New Roman"/>
          <w:spacing w:val="12"/>
          <w:position w:val="22"/>
          <w:lang w:val="en-US" w:eastAsia="zh-CN"/>
        </w:rPr>
        <w:t>或以上</w:t>
      </w:r>
      <w:r>
        <w:rPr>
          <w:rFonts w:hint="default" w:ascii="Times New Roman" w:hAnsi="Times New Roman" w:cs="Times New Roman"/>
          <w:spacing w:val="11"/>
          <w:position w:val="22"/>
        </w:rPr>
        <w:t>。</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0"/>
        <w:rPr>
          <w:rFonts w:hint="default" w:ascii="Times New Roman" w:hAnsi="Times New Roman" w:eastAsia="黑体" w:cs="Times New Roman"/>
          <w:b/>
          <w:bCs/>
          <w:sz w:val="32"/>
          <w:szCs w:val="32"/>
        </w:rPr>
      </w:pPr>
      <w:bookmarkStart w:id="5" w:name="_Toc15905"/>
      <w:r>
        <w:rPr>
          <w:rFonts w:hint="default" w:ascii="Times New Roman" w:hAnsi="Times New Roman" w:eastAsia="黑体" w:cs="Times New Roman"/>
          <w:b/>
          <w:bCs/>
          <w:sz w:val="32"/>
          <w:szCs w:val="32"/>
          <w:lang w:eastAsia="zh-CN"/>
        </w:rPr>
        <w:t>进修医师</w:t>
      </w:r>
      <w:r>
        <w:rPr>
          <w:rFonts w:hint="default" w:ascii="Times New Roman" w:hAnsi="Times New Roman" w:eastAsia="黑体" w:cs="Times New Roman"/>
          <w:b/>
          <w:bCs/>
          <w:sz w:val="32"/>
          <w:szCs w:val="32"/>
        </w:rPr>
        <w:t>培养方案：</w:t>
      </w:r>
      <w:bookmarkEnd w:id="5"/>
    </w:p>
    <w:p>
      <w:pPr>
        <w:keepNext w:val="0"/>
        <w:keepLines w:val="0"/>
        <w:pageBreakBefore w:val="0"/>
        <w:widowControl w:val="0"/>
        <w:kinsoku/>
        <w:wordWrap/>
        <w:overflowPunct/>
        <w:topLinePunct w:val="0"/>
        <w:autoSpaceDE/>
        <w:autoSpaceDN/>
        <w:bidi w:val="0"/>
        <w:adjustRightInd/>
        <w:snapToGrid/>
        <w:spacing w:line="240" w:lineRule="auto"/>
        <w:ind w:firstLine="544" w:firstLineChars="200"/>
        <w:textAlignment w:val="auto"/>
        <w:outlineLvl w:val="9"/>
        <w:rPr>
          <w:rFonts w:hint="default" w:ascii="Times New Roman" w:hAnsi="Times New Roman" w:cs="Times New Roman"/>
          <w:sz w:val="28"/>
          <w:szCs w:val="28"/>
        </w:rPr>
      </w:pPr>
      <w:r>
        <w:rPr>
          <w:rFonts w:hint="default" w:ascii="Times New Roman" w:hAnsi="Times New Roman" w:eastAsia="宋体" w:cs="Times New Roman"/>
          <w:spacing w:val="1"/>
          <w:kern w:val="2"/>
          <w:sz w:val="27"/>
          <w:szCs w:val="27"/>
          <w:lang w:val="en-US" w:eastAsia="en-US" w:bidi="ar-SA"/>
        </w:rPr>
        <w:t>培养周期原则上为6个月以上，岗位安排全部安排在</w:t>
      </w:r>
      <w:r>
        <w:rPr>
          <w:rFonts w:hint="default" w:ascii="Times New Roman" w:hAnsi="Times New Roman" w:eastAsia="宋体" w:cs="Times New Roman"/>
          <w:spacing w:val="1"/>
          <w:kern w:val="2"/>
          <w:sz w:val="27"/>
          <w:szCs w:val="27"/>
          <w:lang w:val="en-US" w:eastAsia="zh-CN" w:bidi="ar-SA"/>
        </w:rPr>
        <w:t>实验动物中心</w:t>
      </w:r>
      <w:r>
        <w:rPr>
          <w:rFonts w:hint="default" w:ascii="Times New Roman" w:hAnsi="Times New Roman" w:eastAsia="宋体" w:cs="Times New Roman"/>
          <w:spacing w:val="1"/>
          <w:kern w:val="2"/>
          <w:sz w:val="27"/>
          <w:szCs w:val="27"/>
          <w:lang w:val="en-US" w:eastAsia="en-US" w:bidi="ar-SA"/>
        </w:rPr>
        <w:t>，跟随带教</w:t>
      </w:r>
      <w:r>
        <w:rPr>
          <w:rFonts w:hint="default" w:ascii="Times New Roman" w:hAnsi="Times New Roman" w:eastAsia="宋体" w:cs="Times New Roman"/>
          <w:spacing w:val="1"/>
          <w:kern w:val="2"/>
          <w:sz w:val="27"/>
          <w:szCs w:val="27"/>
          <w:lang w:val="en-US" w:eastAsia="zh-CN" w:bidi="ar-SA"/>
        </w:rPr>
        <w:t>老师在屏障内进行</w:t>
      </w:r>
      <w:r>
        <w:rPr>
          <w:rFonts w:hint="default" w:ascii="Times New Roman" w:hAnsi="Times New Roman" w:eastAsia="宋体" w:cs="Times New Roman"/>
          <w:spacing w:val="1"/>
          <w:kern w:val="2"/>
          <w:sz w:val="27"/>
          <w:szCs w:val="27"/>
          <w:lang w:val="en-US" w:eastAsia="en-US" w:bidi="ar-SA"/>
        </w:rPr>
        <w:t>每周</w:t>
      </w:r>
      <w:r>
        <w:rPr>
          <w:rFonts w:hint="default" w:ascii="Times New Roman" w:hAnsi="Times New Roman" w:cs="Times New Roman"/>
          <w:sz w:val="28"/>
          <w:szCs w:val="28"/>
        </w:rPr>
        <w:t>动物饲养、繁殖、处理和实验操作</w:t>
      </w:r>
      <w:r>
        <w:rPr>
          <w:rFonts w:hint="default" w:ascii="Times New Roman" w:hAnsi="Times New Roman" w:eastAsia="宋体" w:cs="Times New Roman"/>
          <w:spacing w:val="1"/>
          <w:kern w:val="2"/>
          <w:sz w:val="27"/>
          <w:szCs w:val="27"/>
          <w:lang w:val="en-US" w:eastAsia="en-US" w:bidi="ar-SA"/>
        </w:rPr>
        <w:t>及其相关工作。参加医院组织的各类学术活动。在上级医生的带领指导下，能独立进行</w:t>
      </w:r>
      <w:r>
        <w:rPr>
          <w:rFonts w:hint="default" w:ascii="Times New Roman" w:hAnsi="Times New Roman" w:cs="Times New Roman"/>
          <w:sz w:val="28"/>
          <w:szCs w:val="28"/>
        </w:rPr>
        <w:t>包括实验动物饲养、繁殖、处理</w:t>
      </w:r>
      <w:r>
        <w:rPr>
          <w:rFonts w:hint="eastAsia" w:ascii="Times New Roman" w:hAnsi="Times New Roman" w:cs="Times New Roman"/>
          <w:sz w:val="28"/>
          <w:szCs w:val="28"/>
          <w:lang w:eastAsia="zh-CN"/>
        </w:rPr>
        <w:t>、</w:t>
      </w:r>
      <w:r>
        <w:rPr>
          <w:rFonts w:hint="default" w:ascii="Times New Roman" w:hAnsi="Times New Roman" w:cs="Times New Roman"/>
          <w:sz w:val="28"/>
          <w:szCs w:val="28"/>
          <w:lang w:val="en-US" w:eastAsia="zh-CN"/>
        </w:rPr>
        <w:t>基础</w:t>
      </w:r>
      <w:r>
        <w:rPr>
          <w:rFonts w:hint="default" w:ascii="Times New Roman" w:hAnsi="Times New Roman" w:cs="Times New Roman"/>
          <w:sz w:val="28"/>
          <w:szCs w:val="28"/>
        </w:rPr>
        <w:t>实验操作</w:t>
      </w:r>
      <w:r>
        <w:rPr>
          <w:rFonts w:hint="eastAsia" w:ascii="Times New Roman" w:hAnsi="Times New Roman" w:cs="Times New Roman"/>
          <w:sz w:val="28"/>
          <w:szCs w:val="28"/>
          <w:lang w:val="en-US" w:eastAsia="zh-CN"/>
        </w:rPr>
        <w:t>和构建动物模型</w:t>
      </w:r>
      <w:r>
        <w:rPr>
          <w:rFonts w:hint="default" w:ascii="Times New Roman" w:hAnsi="Times New Roman" w:eastAsia="宋体" w:cs="Times New Roman"/>
          <w:spacing w:val="1"/>
          <w:kern w:val="2"/>
          <w:sz w:val="27"/>
          <w:szCs w:val="27"/>
          <w:lang w:val="en-US" w:eastAsia="zh-CN" w:bidi="ar-SA"/>
        </w:rPr>
        <w:t>。</w:t>
      </w:r>
    </w:p>
    <w:p>
      <w:pPr>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br w:type="page"/>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lang w:val="en-US" w:eastAsia="zh-CN"/>
        </w:rPr>
        <w:t>培养内容（学习时间6个月起）</w:t>
      </w:r>
    </w:p>
    <w:tbl>
      <w:tblPr>
        <w:tblStyle w:val="8"/>
        <w:tblpPr w:leftFromText="180" w:rightFromText="180" w:vertAnchor="text" w:horzAnchor="page" w:tblpX="1627" w:tblpY="138"/>
        <w:tblOverlap w:val="never"/>
        <w:tblW w:w="94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84"/>
        <w:gridCol w:w="3447"/>
        <w:gridCol w:w="1986"/>
        <w:gridCol w:w="14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584" w:type="dxa"/>
            <w:vAlign w:val="center"/>
          </w:tcPr>
          <w:p>
            <w:pPr>
              <w:pStyle w:val="7"/>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default" w:ascii="Times New Roman" w:hAnsi="Times New Roman" w:cs="Times New Roman"/>
                <w:sz w:val="21"/>
                <w:szCs w:val="21"/>
              </w:rPr>
            </w:pPr>
            <w:r>
              <w:rPr>
                <w:rFonts w:hint="default" w:ascii="Times New Roman" w:hAnsi="Times New Roman" w:cs="Times New Roman"/>
                <w:b/>
                <w:bCs/>
                <w:spacing w:val="-4"/>
                <w:sz w:val="21"/>
                <w:szCs w:val="21"/>
              </w:rPr>
              <w:t>培训内容</w:t>
            </w:r>
          </w:p>
        </w:tc>
        <w:tc>
          <w:tcPr>
            <w:tcW w:w="3447" w:type="dxa"/>
            <w:vAlign w:val="center"/>
          </w:tcPr>
          <w:p>
            <w:pPr>
              <w:pStyle w:val="7"/>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hint="default" w:ascii="Times New Roman" w:hAnsi="Times New Roman" w:cs="Times New Roman"/>
                <w:b/>
                <w:bCs/>
                <w:sz w:val="21"/>
                <w:szCs w:val="21"/>
              </w:rPr>
            </w:pPr>
            <w:r>
              <w:rPr>
                <w:rFonts w:hint="default" w:ascii="Times New Roman" w:hAnsi="Times New Roman" w:cs="Times New Roman"/>
                <w:b/>
                <w:bCs/>
                <w:spacing w:val="-2"/>
                <w:sz w:val="21"/>
                <w:szCs w:val="21"/>
              </w:rPr>
              <w:t>预期目标</w:t>
            </w:r>
          </w:p>
        </w:tc>
        <w:tc>
          <w:tcPr>
            <w:tcW w:w="1986" w:type="dxa"/>
            <w:vAlign w:val="center"/>
          </w:tcPr>
          <w:p>
            <w:pPr>
              <w:pStyle w:val="7"/>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hint="default" w:ascii="Times New Roman" w:hAnsi="Times New Roman" w:cs="Times New Roman"/>
                <w:b/>
                <w:bCs/>
                <w:sz w:val="21"/>
                <w:szCs w:val="21"/>
              </w:rPr>
            </w:pPr>
            <w:r>
              <w:rPr>
                <w:rFonts w:hint="default" w:ascii="Times New Roman" w:hAnsi="Times New Roman" w:cs="Times New Roman"/>
                <w:b/>
                <w:bCs/>
                <w:spacing w:val="-2"/>
                <w:sz w:val="21"/>
                <w:szCs w:val="21"/>
              </w:rPr>
              <w:t>培训形式</w:t>
            </w:r>
          </w:p>
        </w:tc>
        <w:tc>
          <w:tcPr>
            <w:tcW w:w="1441" w:type="dxa"/>
            <w:vAlign w:val="center"/>
          </w:tcPr>
          <w:p>
            <w:pPr>
              <w:pStyle w:val="7"/>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default" w:ascii="Times New Roman" w:hAnsi="Times New Roman" w:cs="Times New Roman"/>
                <w:b/>
                <w:bCs/>
                <w:sz w:val="21"/>
                <w:szCs w:val="21"/>
              </w:rPr>
            </w:pPr>
            <w:r>
              <w:rPr>
                <w:rFonts w:hint="default" w:ascii="Times New Roman" w:hAnsi="Times New Roman" w:cs="Times New Roman"/>
                <w:b/>
                <w:bCs/>
                <w:spacing w:val="2"/>
                <w:sz w:val="21"/>
                <w:szCs w:val="21"/>
              </w:rPr>
              <w:t>带教老师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584" w:type="dxa"/>
            <w:vAlign w:val="center"/>
          </w:tcPr>
          <w:p>
            <w:pPr>
              <w:pStyle w:val="7"/>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default" w:ascii="Times New Roman" w:hAnsi="Times New Roman" w:eastAsia="宋体" w:cs="Times New Roman"/>
                <w:b/>
                <w:bCs/>
                <w:spacing w:val="-4"/>
                <w:sz w:val="21"/>
                <w:szCs w:val="21"/>
                <w:lang w:val="en-US" w:eastAsia="zh-CN"/>
              </w:rPr>
            </w:pPr>
            <w:r>
              <w:rPr>
                <w:rFonts w:hint="default" w:ascii="Times New Roman" w:hAnsi="Times New Roman" w:cs="Times New Roman"/>
                <w:b/>
                <w:bCs/>
                <w:spacing w:val="-4"/>
                <w:sz w:val="21"/>
                <w:szCs w:val="21"/>
                <w:lang w:val="en-US" w:eastAsia="zh-CN"/>
              </w:rPr>
              <w:t>实验动物基础操作技术（2个月）</w:t>
            </w:r>
          </w:p>
        </w:tc>
        <w:tc>
          <w:tcPr>
            <w:tcW w:w="3447" w:type="dxa"/>
            <w:vAlign w:val="center"/>
          </w:tcPr>
          <w:p>
            <w:pPr>
              <w:pStyle w:val="7"/>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hint="default" w:ascii="Times New Roman" w:hAnsi="Times New Roman" w:eastAsia="宋体" w:cs="Times New Roman"/>
                <w:spacing w:val="-2"/>
                <w:sz w:val="21"/>
                <w:szCs w:val="21"/>
                <w:lang w:val="en-US" w:eastAsia="zh-CN"/>
              </w:rPr>
            </w:pPr>
            <w:r>
              <w:rPr>
                <w:rFonts w:hint="default" w:ascii="Times New Roman" w:hAnsi="Times New Roman" w:cs="Times New Roman"/>
                <w:spacing w:val="-2"/>
                <w:sz w:val="21"/>
                <w:szCs w:val="21"/>
                <w:lang w:val="en-US" w:eastAsia="zh-CN"/>
              </w:rPr>
              <w:t>熟练掌握大小鼠相关基础操作技术</w:t>
            </w:r>
          </w:p>
        </w:tc>
        <w:tc>
          <w:tcPr>
            <w:tcW w:w="1986" w:type="dxa"/>
            <w:vAlign w:val="center"/>
          </w:tcPr>
          <w:p>
            <w:pPr>
              <w:pStyle w:val="7"/>
              <w:keepNext w:val="0"/>
              <w:keepLines w:val="0"/>
              <w:pageBreakBefore w:val="0"/>
              <w:widowControl w:val="0"/>
              <w:numPr>
                <w:ilvl w:val="0"/>
                <w:numId w:val="1"/>
              </w:numPr>
              <w:kinsoku/>
              <w:wordWrap/>
              <w:overflowPunct/>
              <w:topLinePunct w:val="0"/>
              <w:autoSpaceDE/>
              <w:autoSpaceDN/>
              <w:bidi w:val="0"/>
              <w:adjustRightInd/>
              <w:snapToGrid/>
              <w:spacing w:line="220" w:lineRule="auto"/>
              <w:ind w:left="0"/>
              <w:jc w:val="both"/>
              <w:textAlignment w:val="auto"/>
              <w:rPr>
                <w:rFonts w:hint="default" w:ascii="Times New Roman" w:hAnsi="Times New Roman" w:cs="Times New Roman"/>
                <w:spacing w:val="-2"/>
                <w:sz w:val="21"/>
                <w:szCs w:val="21"/>
                <w:lang w:val="en-US" w:eastAsia="zh-CN"/>
              </w:rPr>
            </w:pPr>
            <w:r>
              <w:rPr>
                <w:rFonts w:hint="default" w:ascii="Times New Roman" w:hAnsi="Times New Roman" w:cs="Times New Roman"/>
                <w:spacing w:val="-2"/>
                <w:sz w:val="21"/>
                <w:szCs w:val="21"/>
                <w:lang w:val="en-US" w:eastAsia="zh-CN"/>
              </w:rPr>
              <w:t>《小鼠动物解剖学》、《实验动物学》教材教学；</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220" w:lineRule="auto"/>
              <w:ind w:left="0"/>
              <w:jc w:val="both"/>
              <w:textAlignment w:val="auto"/>
              <w:rPr>
                <w:rFonts w:hint="default" w:ascii="Times New Roman" w:hAnsi="Times New Roman" w:cs="Times New Roman"/>
                <w:spacing w:val="-2"/>
                <w:sz w:val="21"/>
                <w:szCs w:val="21"/>
                <w:lang w:val="en-US" w:eastAsia="zh-CN"/>
              </w:rPr>
            </w:pPr>
            <w:r>
              <w:rPr>
                <w:rFonts w:hint="default" w:ascii="Times New Roman" w:hAnsi="Times New Roman" w:cs="Times New Roman"/>
                <w:spacing w:val="-2"/>
                <w:sz w:val="21"/>
                <w:szCs w:val="21"/>
                <w:lang w:val="en-US" w:eastAsia="zh-CN"/>
              </w:rPr>
              <w:t>实践操作演示教学；</w:t>
            </w:r>
          </w:p>
          <w:p>
            <w:pPr>
              <w:pStyle w:val="7"/>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hint="default" w:ascii="Times New Roman" w:hAnsi="Times New Roman" w:cs="Times New Roman"/>
                <w:spacing w:val="-2"/>
                <w:sz w:val="21"/>
                <w:szCs w:val="21"/>
                <w:lang w:val="en-US" w:eastAsia="zh-CN"/>
              </w:rPr>
            </w:pPr>
          </w:p>
        </w:tc>
        <w:tc>
          <w:tcPr>
            <w:tcW w:w="1441" w:type="dxa"/>
            <w:vAlign w:val="center"/>
          </w:tcPr>
          <w:p>
            <w:pPr>
              <w:pStyle w:val="7"/>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default" w:ascii="Times New Roman" w:hAnsi="Times New Roman" w:cs="Times New Roman"/>
                <w:spacing w:val="2"/>
                <w:sz w:val="21"/>
                <w:szCs w:val="21"/>
                <w:lang w:val="en-US" w:eastAsia="zh-CN"/>
              </w:rPr>
            </w:pPr>
            <w:r>
              <w:rPr>
                <w:rFonts w:hint="default" w:ascii="Times New Roman" w:hAnsi="Times New Roman" w:cs="Times New Roman"/>
                <w:spacing w:val="2"/>
                <w:sz w:val="21"/>
                <w:szCs w:val="21"/>
                <w:lang w:val="en-US" w:eastAsia="zh-CN"/>
              </w:rPr>
              <w:t>林贤东</w:t>
            </w:r>
          </w:p>
          <w:p>
            <w:pPr>
              <w:pStyle w:val="7"/>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default" w:ascii="Times New Roman" w:hAnsi="Times New Roman" w:cs="Times New Roman"/>
                <w:spacing w:val="2"/>
                <w:sz w:val="21"/>
                <w:szCs w:val="21"/>
                <w:lang w:val="en-US" w:eastAsia="zh-CN"/>
              </w:rPr>
            </w:pPr>
            <w:r>
              <w:rPr>
                <w:rFonts w:hint="eastAsia" w:ascii="Times New Roman" w:hAnsi="Times New Roman" w:cs="Times New Roman"/>
                <w:b w:val="0"/>
                <w:bCs w:val="0"/>
                <w:spacing w:val="7"/>
                <w:kern w:val="2"/>
                <w:sz w:val="20"/>
                <w:szCs w:val="20"/>
                <w:lang w:val="en-US" w:eastAsia="zh-CN" w:bidi="ar-SA"/>
              </w:rPr>
              <w:t>黄传钟</w:t>
            </w:r>
          </w:p>
          <w:p>
            <w:pPr>
              <w:pStyle w:val="7"/>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default" w:ascii="Times New Roman" w:hAnsi="Times New Roman" w:cs="Times New Roman"/>
                <w:spacing w:val="2"/>
                <w:sz w:val="21"/>
                <w:szCs w:val="21"/>
                <w:lang w:val="en-US" w:eastAsia="zh-CN"/>
              </w:rPr>
            </w:pPr>
            <w:r>
              <w:rPr>
                <w:rFonts w:hint="default" w:ascii="Times New Roman" w:hAnsi="Times New Roman" w:cs="Times New Roman"/>
                <w:spacing w:val="2"/>
                <w:sz w:val="21"/>
                <w:szCs w:val="21"/>
                <w:lang w:val="en-US" w:eastAsia="zh-CN"/>
              </w:rPr>
              <w:t>邹长棪</w:t>
            </w:r>
          </w:p>
          <w:p>
            <w:pPr>
              <w:pStyle w:val="7"/>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default" w:ascii="Times New Roman" w:hAnsi="Times New Roman" w:cs="Times New Roman"/>
                <w:spacing w:val="2"/>
                <w:sz w:val="21"/>
                <w:szCs w:val="21"/>
                <w:lang w:val="en-US" w:eastAsia="zh-CN"/>
              </w:rPr>
            </w:pPr>
            <w:r>
              <w:rPr>
                <w:rFonts w:hint="default" w:ascii="Times New Roman" w:hAnsi="Times New Roman" w:cs="Times New Roman"/>
                <w:spacing w:val="2"/>
                <w:sz w:val="21"/>
                <w:szCs w:val="21"/>
                <w:lang w:val="en-US" w:eastAsia="zh-CN"/>
              </w:rPr>
              <w:t>吴梦伊</w:t>
            </w:r>
          </w:p>
          <w:p>
            <w:pPr>
              <w:pStyle w:val="7"/>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default" w:ascii="Times New Roman" w:hAnsi="Times New Roman" w:cs="Times New Roman"/>
                <w:spacing w:val="2"/>
                <w:sz w:val="21"/>
                <w:szCs w:val="21"/>
                <w:lang w:val="en-US" w:eastAsia="zh-CN"/>
              </w:rPr>
            </w:pPr>
            <w:r>
              <w:rPr>
                <w:rFonts w:hint="default" w:ascii="Times New Roman" w:hAnsi="Times New Roman" w:cs="Times New Roman"/>
                <w:spacing w:val="2"/>
                <w:sz w:val="21"/>
                <w:szCs w:val="21"/>
                <w:lang w:val="en-US" w:eastAsia="zh-CN"/>
              </w:rPr>
              <w:t>张宇</w:t>
            </w:r>
          </w:p>
          <w:p>
            <w:pPr>
              <w:pStyle w:val="7"/>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default" w:ascii="Times New Roman" w:hAnsi="Times New Roman" w:cs="Times New Roman"/>
                <w:spacing w:val="2"/>
                <w:sz w:val="21"/>
                <w:szCs w:val="21"/>
                <w:lang w:val="en-US" w:eastAsia="zh-CN"/>
              </w:rPr>
            </w:pPr>
            <w:r>
              <w:rPr>
                <w:rFonts w:hint="default" w:ascii="Times New Roman" w:hAnsi="Times New Roman" w:cs="Times New Roman"/>
                <w:spacing w:val="2"/>
                <w:sz w:val="21"/>
                <w:szCs w:val="21"/>
                <w:lang w:val="en-US" w:eastAsia="zh-CN"/>
              </w:rPr>
              <w:t>赵净净</w:t>
            </w:r>
          </w:p>
          <w:p>
            <w:pPr>
              <w:pStyle w:val="7"/>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default" w:ascii="Times New Roman" w:hAnsi="Times New Roman" w:cs="Times New Roman"/>
                <w:spacing w:val="2"/>
                <w:sz w:val="21"/>
                <w:szCs w:val="21"/>
                <w:lang w:val="en-US" w:eastAsia="zh-CN"/>
              </w:rPr>
            </w:pPr>
            <w:r>
              <w:rPr>
                <w:rFonts w:hint="default" w:ascii="Times New Roman" w:hAnsi="Times New Roman" w:cs="Times New Roman"/>
                <w:spacing w:val="2"/>
                <w:sz w:val="21"/>
                <w:szCs w:val="21"/>
                <w:lang w:val="en-US" w:eastAsia="zh-CN"/>
              </w:rPr>
              <w:t>陈泽洋</w:t>
            </w:r>
          </w:p>
          <w:p>
            <w:pPr>
              <w:pStyle w:val="7"/>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default" w:ascii="Times New Roman" w:hAnsi="Times New Roman" w:cs="Times New Roman"/>
                <w:spacing w:val="2"/>
                <w:sz w:val="21"/>
                <w:szCs w:val="21"/>
                <w:lang w:val="en-US" w:eastAsia="zh-CN"/>
              </w:rPr>
            </w:pPr>
            <w:r>
              <w:rPr>
                <w:rFonts w:hint="default" w:ascii="Times New Roman" w:hAnsi="Times New Roman" w:cs="Times New Roman"/>
                <w:spacing w:val="2"/>
                <w:sz w:val="21"/>
                <w:szCs w:val="21"/>
                <w:lang w:val="en-US" w:eastAsia="zh-CN"/>
              </w:rPr>
              <w:t>刘九月</w:t>
            </w:r>
          </w:p>
          <w:p>
            <w:pPr>
              <w:pStyle w:val="7"/>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default" w:ascii="Times New Roman" w:hAnsi="Times New Roman" w:cs="Times New Roman"/>
                <w:spacing w:val="2"/>
                <w:sz w:val="21"/>
                <w:szCs w:val="21"/>
                <w:lang w:val="en-US" w:eastAsia="zh-CN"/>
              </w:rPr>
            </w:pPr>
            <w:r>
              <w:rPr>
                <w:rFonts w:hint="default" w:ascii="Times New Roman" w:hAnsi="Times New Roman" w:cs="Times New Roman"/>
                <w:spacing w:val="2"/>
                <w:sz w:val="21"/>
                <w:szCs w:val="21"/>
                <w:lang w:val="en-US" w:eastAsia="zh-CN"/>
              </w:rPr>
              <w:t>白云鹏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584" w:type="dxa"/>
            <w:vAlign w:val="center"/>
          </w:tcPr>
          <w:p>
            <w:pPr>
              <w:pStyle w:val="7"/>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default" w:ascii="Times New Roman" w:hAnsi="Times New Roman" w:eastAsia="宋体" w:cs="Times New Roman"/>
                <w:b/>
                <w:bCs/>
                <w:spacing w:val="-4"/>
                <w:sz w:val="21"/>
                <w:szCs w:val="21"/>
                <w:lang w:val="en-US" w:eastAsia="zh-CN"/>
              </w:rPr>
            </w:pPr>
            <w:r>
              <w:rPr>
                <w:rFonts w:hint="default" w:ascii="Times New Roman" w:hAnsi="Times New Roman" w:cs="Times New Roman"/>
                <w:b/>
                <w:bCs/>
                <w:spacing w:val="-4"/>
                <w:sz w:val="21"/>
                <w:szCs w:val="21"/>
                <w:lang w:val="en-US" w:eastAsia="zh-CN"/>
              </w:rPr>
              <w:t>屏障培训流程（1个月）</w:t>
            </w:r>
          </w:p>
        </w:tc>
        <w:tc>
          <w:tcPr>
            <w:tcW w:w="3447" w:type="dxa"/>
            <w:vAlign w:val="center"/>
          </w:tcPr>
          <w:p>
            <w:pPr>
              <w:pStyle w:val="7"/>
              <w:keepNext w:val="0"/>
              <w:keepLines w:val="0"/>
              <w:pageBreakBefore w:val="0"/>
              <w:widowControl w:val="0"/>
              <w:kinsoku/>
              <w:wordWrap/>
              <w:overflowPunct/>
              <w:topLinePunct w:val="0"/>
              <w:autoSpaceDE/>
              <w:autoSpaceDN/>
              <w:bidi w:val="0"/>
              <w:adjustRightInd/>
              <w:snapToGrid/>
              <w:spacing w:line="220" w:lineRule="auto"/>
              <w:ind w:left="0"/>
              <w:jc w:val="both"/>
              <w:textAlignment w:val="auto"/>
              <w:rPr>
                <w:rFonts w:hint="default" w:ascii="Times New Roman" w:hAnsi="Times New Roman" w:eastAsia="宋体" w:cs="Times New Roman"/>
                <w:spacing w:val="-2"/>
                <w:sz w:val="21"/>
                <w:szCs w:val="21"/>
                <w:lang w:val="en-US" w:eastAsia="zh-CN"/>
              </w:rPr>
            </w:pPr>
            <w:r>
              <w:rPr>
                <w:rFonts w:hint="default" w:ascii="Times New Roman" w:hAnsi="Times New Roman" w:cs="Times New Roman"/>
                <w:spacing w:val="-2"/>
                <w:sz w:val="21"/>
                <w:szCs w:val="21"/>
                <w:lang w:val="en-US" w:eastAsia="zh-CN"/>
              </w:rPr>
              <w:t>熟悉并严格遵守进出屏障流程；熟练掌握屏障内操作流程。</w:t>
            </w:r>
          </w:p>
        </w:tc>
        <w:tc>
          <w:tcPr>
            <w:tcW w:w="1986" w:type="dxa"/>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line="220" w:lineRule="auto"/>
              <w:jc w:val="both"/>
              <w:textAlignment w:val="auto"/>
              <w:rPr>
                <w:rFonts w:hint="default" w:ascii="Times New Roman" w:hAnsi="Times New Roman" w:cs="Times New Roman"/>
                <w:spacing w:val="-2"/>
                <w:sz w:val="21"/>
                <w:szCs w:val="21"/>
                <w:lang w:val="en-US" w:eastAsia="zh-CN"/>
              </w:rPr>
            </w:pPr>
            <w:r>
              <w:rPr>
                <w:rFonts w:hint="default" w:ascii="Times New Roman" w:hAnsi="Times New Roman" w:cs="Times New Roman"/>
                <w:spacing w:val="-2"/>
                <w:sz w:val="21"/>
                <w:szCs w:val="21"/>
                <w:lang w:val="en-US" w:eastAsia="zh-CN"/>
              </w:rPr>
              <w:t>以PPT讲解结合实操培训以下内容：</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220" w:lineRule="auto"/>
              <w:ind w:left="0"/>
              <w:jc w:val="both"/>
              <w:textAlignment w:val="auto"/>
              <w:rPr>
                <w:rFonts w:hint="default" w:ascii="Times New Roman" w:hAnsi="Times New Roman" w:cs="Times New Roman"/>
                <w:spacing w:val="-2"/>
                <w:sz w:val="21"/>
                <w:szCs w:val="21"/>
                <w:lang w:val="en-US" w:eastAsia="zh-CN"/>
              </w:rPr>
            </w:pPr>
            <w:r>
              <w:rPr>
                <w:rFonts w:hint="default" w:ascii="Times New Roman" w:hAnsi="Times New Roman" w:cs="Times New Roman"/>
                <w:spacing w:val="-2"/>
                <w:sz w:val="21"/>
                <w:szCs w:val="21"/>
                <w:lang w:val="en-US" w:eastAsia="zh-CN"/>
              </w:rPr>
              <w:t>智能化系统；</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220" w:lineRule="auto"/>
              <w:ind w:left="0"/>
              <w:jc w:val="both"/>
              <w:textAlignment w:val="auto"/>
              <w:rPr>
                <w:rFonts w:hint="default" w:ascii="Times New Roman" w:hAnsi="Times New Roman" w:cs="Times New Roman"/>
                <w:spacing w:val="-2"/>
                <w:sz w:val="21"/>
                <w:szCs w:val="21"/>
                <w:lang w:val="en-US" w:eastAsia="zh-CN"/>
              </w:rPr>
            </w:pPr>
            <w:r>
              <w:rPr>
                <w:rFonts w:hint="default" w:ascii="Times New Roman" w:hAnsi="Times New Roman" w:cs="Times New Roman"/>
                <w:spacing w:val="-2"/>
                <w:sz w:val="21"/>
                <w:szCs w:val="21"/>
                <w:lang w:val="en-US" w:eastAsia="zh-CN"/>
              </w:rPr>
              <w:t>实验动物和物品管理规范；</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220" w:lineRule="auto"/>
              <w:ind w:left="0"/>
              <w:jc w:val="both"/>
              <w:textAlignment w:val="auto"/>
              <w:rPr>
                <w:rFonts w:hint="default" w:ascii="Times New Roman" w:hAnsi="Times New Roman" w:cs="Times New Roman"/>
                <w:spacing w:val="-2"/>
                <w:sz w:val="21"/>
                <w:szCs w:val="21"/>
                <w:lang w:val="en-US" w:eastAsia="zh-CN"/>
              </w:rPr>
            </w:pPr>
            <w:r>
              <w:rPr>
                <w:rFonts w:hint="default" w:ascii="Times New Roman" w:hAnsi="Times New Roman" w:cs="Times New Roman"/>
                <w:spacing w:val="-2"/>
                <w:sz w:val="21"/>
                <w:szCs w:val="21"/>
                <w:lang w:val="en-US" w:eastAsia="zh-CN"/>
              </w:rPr>
              <w:t>屏障进出流程；</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220" w:lineRule="auto"/>
              <w:ind w:left="0"/>
              <w:jc w:val="both"/>
              <w:textAlignment w:val="auto"/>
              <w:rPr>
                <w:rFonts w:hint="default" w:ascii="Times New Roman" w:hAnsi="Times New Roman" w:cs="Times New Roman"/>
                <w:spacing w:val="-2"/>
                <w:sz w:val="21"/>
                <w:szCs w:val="21"/>
                <w:lang w:val="en-US" w:eastAsia="zh-CN"/>
              </w:rPr>
            </w:pPr>
            <w:r>
              <w:rPr>
                <w:rFonts w:hint="default" w:ascii="Times New Roman" w:hAnsi="Times New Roman" w:cs="Times New Roman"/>
                <w:spacing w:val="-2"/>
                <w:sz w:val="21"/>
                <w:szCs w:val="21"/>
                <w:lang w:val="en-US" w:eastAsia="zh-CN"/>
              </w:rPr>
              <w:t>屏障内培训；</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220" w:lineRule="auto"/>
              <w:ind w:left="0"/>
              <w:jc w:val="both"/>
              <w:textAlignment w:val="auto"/>
              <w:rPr>
                <w:rFonts w:hint="default" w:ascii="Times New Roman" w:hAnsi="Times New Roman" w:cs="Times New Roman"/>
                <w:spacing w:val="-2"/>
                <w:sz w:val="21"/>
                <w:szCs w:val="21"/>
                <w:lang w:val="en-US" w:eastAsia="zh-CN"/>
              </w:rPr>
            </w:pPr>
            <w:r>
              <w:rPr>
                <w:rFonts w:hint="default" w:ascii="Times New Roman" w:hAnsi="Times New Roman" w:cs="Times New Roman"/>
                <w:spacing w:val="-2"/>
                <w:sz w:val="21"/>
                <w:szCs w:val="21"/>
                <w:lang w:val="en-US" w:eastAsia="zh-CN"/>
              </w:rPr>
              <w:t>门禁管理；</w:t>
            </w:r>
          </w:p>
        </w:tc>
        <w:tc>
          <w:tcPr>
            <w:tcW w:w="1441" w:type="dxa"/>
            <w:vAlign w:val="center"/>
          </w:tcPr>
          <w:p>
            <w:pPr>
              <w:pStyle w:val="7"/>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default" w:ascii="Times New Roman" w:hAnsi="Times New Roman" w:cs="Times New Roman"/>
                <w:spacing w:val="2"/>
                <w:sz w:val="21"/>
                <w:szCs w:val="21"/>
                <w:lang w:val="en-US" w:eastAsia="zh-CN"/>
              </w:rPr>
            </w:pPr>
            <w:r>
              <w:rPr>
                <w:rFonts w:hint="default" w:ascii="Times New Roman" w:hAnsi="Times New Roman" w:cs="Times New Roman"/>
                <w:spacing w:val="2"/>
                <w:sz w:val="21"/>
                <w:szCs w:val="21"/>
                <w:lang w:val="en-US" w:eastAsia="zh-CN"/>
              </w:rPr>
              <w:t>林贤东</w:t>
            </w:r>
          </w:p>
          <w:p>
            <w:pPr>
              <w:pStyle w:val="7"/>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default" w:ascii="Times New Roman" w:hAnsi="Times New Roman" w:cs="Times New Roman"/>
                <w:spacing w:val="2"/>
                <w:sz w:val="21"/>
                <w:szCs w:val="21"/>
                <w:lang w:val="en-US" w:eastAsia="zh-CN"/>
              </w:rPr>
            </w:pPr>
            <w:r>
              <w:rPr>
                <w:rFonts w:hint="eastAsia" w:ascii="Times New Roman" w:hAnsi="Times New Roman" w:cs="Times New Roman"/>
                <w:b w:val="0"/>
                <w:bCs w:val="0"/>
                <w:spacing w:val="7"/>
                <w:kern w:val="2"/>
                <w:sz w:val="20"/>
                <w:szCs w:val="20"/>
                <w:lang w:val="en-US" w:eastAsia="zh-CN" w:bidi="ar-SA"/>
              </w:rPr>
              <w:t>黄传钟</w:t>
            </w:r>
          </w:p>
          <w:p>
            <w:pPr>
              <w:pStyle w:val="7"/>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default" w:ascii="Times New Roman" w:hAnsi="Times New Roman" w:cs="Times New Roman"/>
                <w:spacing w:val="2"/>
                <w:sz w:val="21"/>
                <w:szCs w:val="21"/>
                <w:lang w:val="en-US" w:eastAsia="zh-CN"/>
              </w:rPr>
            </w:pPr>
            <w:r>
              <w:rPr>
                <w:rFonts w:hint="default" w:ascii="Times New Roman" w:hAnsi="Times New Roman" w:cs="Times New Roman"/>
                <w:spacing w:val="2"/>
                <w:sz w:val="21"/>
                <w:szCs w:val="21"/>
                <w:lang w:val="en-US" w:eastAsia="zh-CN"/>
              </w:rPr>
              <w:t>邹长棪</w:t>
            </w:r>
          </w:p>
          <w:p>
            <w:pPr>
              <w:pStyle w:val="7"/>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default" w:ascii="Times New Roman" w:hAnsi="Times New Roman" w:cs="Times New Roman"/>
                <w:spacing w:val="2"/>
                <w:sz w:val="21"/>
                <w:szCs w:val="21"/>
                <w:lang w:val="en-US" w:eastAsia="zh-CN"/>
              </w:rPr>
            </w:pPr>
            <w:r>
              <w:rPr>
                <w:rFonts w:hint="default" w:ascii="Times New Roman" w:hAnsi="Times New Roman" w:cs="Times New Roman"/>
                <w:spacing w:val="2"/>
                <w:sz w:val="21"/>
                <w:szCs w:val="21"/>
                <w:lang w:val="en-US" w:eastAsia="zh-CN"/>
              </w:rPr>
              <w:t>吴梦伊</w:t>
            </w:r>
          </w:p>
          <w:p>
            <w:pPr>
              <w:pStyle w:val="7"/>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default" w:ascii="Times New Roman" w:hAnsi="Times New Roman" w:cs="Times New Roman"/>
                <w:spacing w:val="2"/>
                <w:sz w:val="21"/>
                <w:szCs w:val="21"/>
                <w:lang w:val="en-US" w:eastAsia="zh-CN"/>
              </w:rPr>
            </w:pPr>
            <w:r>
              <w:rPr>
                <w:rFonts w:hint="default" w:ascii="Times New Roman" w:hAnsi="Times New Roman" w:cs="Times New Roman"/>
                <w:spacing w:val="2"/>
                <w:sz w:val="21"/>
                <w:szCs w:val="21"/>
                <w:lang w:val="en-US" w:eastAsia="zh-CN"/>
              </w:rPr>
              <w:t>张宇</w:t>
            </w:r>
          </w:p>
          <w:p>
            <w:pPr>
              <w:pStyle w:val="7"/>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default" w:ascii="Times New Roman" w:hAnsi="Times New Roman" w:cs="Times New Roman"/>
                <w:spacing w:val="2"/>
                <w:sz w:val="21"/>
                <w:szCs w:val="21"/>
                <w:lang w:val="en-US" w:eastAsia="zh-CN"/>
              </w:rPr>
            </w:pPr>
            <w:r>
              <w:rPr>
                <w:rFonts w:hint="default" w:ascii="Times New Roman" w:hAnsi="Times New Roman" w:cs="Times New Roman"/>
                <w:spacing w:val="2"/>
                <w:sz w:val="21"/>
                <w:szCs w:val="21"/>
                <w:lang w:val="en-US" w:eastAsia="zh-CN"/>
              </w:rPr>
              <w:t>赵净净</w:t>
            </w:r>
          </w:p>
          <w:p>
            <w:pPr>
              <w:pStyle w:val="7"/>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default" w:ascii="Times New Roman" w:hAnsi="Times New Roman" w:cs="Times New Roman"/>
                <w:spacing w:val="2"/>
                <w:sz w:val="21"/>
                <w:szCs w:val="21"/>
                <w:lang w:val="en-US" w:eastAsia="zh-CN"/>
              </w:rPr>
            </w:pPr>
            <w:r>
              <w:rPr>
                <w:rFonts w:hint="default" w:ascii="Times New Roman" w:hAnsi="Times New Roman" w:cs="Times New Roman"/>
                <w:spacing w:val="2"/>
                <w:sz w:val="21"/>
                <w:szCs w:val="21"/>
                <w:lang w:val="en-US" w:eastAsia="zh-CN"/>
              </w:rPr>
              <w:t>陈泽洋</w:t>
            </w:r>
          </w:p>
          <w:p>
            <w:pPr>
              <w:pStyle w:val="7"/>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default" w:ascii="Times New Roman" w:hAnsi="Times New Roman" w:cs="Times New Roman"/>
                <w:spacing w:val="2"/>
                <w:sz w:val="21"/>
                <w:szCs w:val="21"/>
                <w:lang w:val="en-US" w:eastAsia="zh-CN"/>
              </w:rPr>
            </w:pPr>
            <w:r>
              <w:rPr>
                <w:rFonts w:hint="default" w:ascii="Times New Roman" w:hAnsi="Times New Roman" w:cs="Times New Roman"/>
                <w:spacing w:val="2"/>
                <w:sz w:val="21"/>
                <w:szCs w:val="21"/>
                <w:lang w:val="en-US" w:eastAsia="zh-CN"/>
              </w:rPr>
              <w:t>刘九月</w:t>
            </w:r>
          </w:p>
          <w:p>
            <w:pPr>
              <w:pStyle w:val="7"/>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default" w:ascii="Times New Roman" w:hAnsi="Times New Roman" w:cs="Times New Roman"/>
                <w:spacing w:val="2"/>
                <w:sz w:val="21"/>
                <w:szCs w:val="21"/>
              </w:rPr>
            </w:pPr>
            <w:r>
              <w:rPr>
                <w:rFonts w:hint="default" w:ascii="Times New Roman" w:hAnsi="Times New Roman" w:cs="Times New Roman"/>
                <w:spacing w:val="2"/>
                <w:sz w:val="21"/>
                <w:szCs w:val="21"/>
                <w:lang w:val="en-US" w:eastAsia="zh-CN"/>
              </w:rPr>
              <w:t>白云鹏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584" w:type="dxa"/>
            <w:vAlign w:val="center"/>
          </w:tcPr>
          <w:p>
            <w:pPr>
              <w:pStyle w:val="7"/>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default" w:ascii="Times New Roman" w:hAnsi="Times New Roman" w:cs="Times New Roman"/>
                <w:b/>
                <w:bCs/>
                <w:spacing w:val="-4"/>
                <w:sz w:val="21"/>
                <w:szCs w:val="21"/>
                <w:lang w:val="en-US" w:eastAsia="zh-CN"/>
              </w:rPr>
            </w:pPr>
            <w:r>
              <w:rPr>
                <w:rFonts w:hint="default" w:ascii="Times New Roman" w:hAnsi="Times New Roman" w:cs="Times New Roman"/>
                <w:b/>
                <w:bCs/>
                <w:spacing w:val="-4"/>
                <w:sz w:val="21"/>
                <w:szCs w:val="21"/>
                <w:lang w:val="en-US" w:eastAsia="zh-CN"/>
              </w:rPr>
              <w:t>构建动物模型（3个月）</w:t>
            </w:r>
          </w:p>
        </w:tc>
        <w:tc>
          <w:tcPr>
            <w:tcW w:w="3447" w:type="dxa"/>
            <w:vAlign w:val="center"/>
          </w:tcPr>
          <w:p>
            <w:pPr>
              <w:pStyle w:val="7"/>
              <w:keepNext w:val="0"/>
              <w:keepLines w:val="0"/>
              <w:pageBreakBefore w:val="0"/>
              <w:widowControl w:val="0"/>
              <w:kinsoku/>
              <w:wordWrap/>
              <w:overflowPunct/>
              <w:topLinePunct w:val="0"/>
              <w:autoSpaceDE/>
              <w:autoSpaceDN/>
              <w:bidi w:val="0"/>
              <w:adjustRightInd/>
              <w:snapToGrid/>
              <w:spacing w:line="220" w:lineRule="auto"/>
              <w:ind w:left="0"/>
              <w:jc w:val="both"/>
              <w:textAlignment w:val="auto"/>
              <w:rPr>
                <w:rFonts w:hint="default" w:ascii="Times New Roman" w:hAnsi="Times New Roman" w:cs="Times New Roman"/>
                <w:spacing w:val="-2"/>
                <w:sz w:val="21"/>
                <w:szCs w:val="21"/>
                <w:lang w:val="en-US" w:eastAsia="zh-CN"/>
              </w:rPr>
            </w:pPr>
            <w:r>
              <w:rPr>
                <w:rFonts w:hint="default" w:ascii="Times New Roman" w:hAnsi="Times New Roman" w:cs="Times New Roman"/>
                <w:spacing w:val="-2"/>
                <w:sz w:val="21"/>
                <w:szCs w:val="21"/>
                <w:lang w:val="en-US" w:eastAsia="zh-CN"/>
              </w:rPr>
              <w:t>熟练掌握皮下荷瘤、PDX、CDX等动物模型的构建</w:t>
            </w:r>
          </w:p>
        </w:tc>
        <w:tc>
          <w:tcPr>
            <w:tcW w:w="1986" w:type="dxa"/>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line="220" w:lineRule="auto"/>
              <w:jc w:val="both"/>
              <w:textAlignment w:val="auto"/>
              <w:rPr>
                <w:rFonts w:hint="default" w:ascii="Times New Roman" w:hAnsi="Times New Roman" w:cs="Times New Roman"/>
                <w:spacing w:val="-2"/>
                <w:sz w:val="21"/>
                <w:szCs w:val="21"/>
                <w:lang w:val="en-US" w:eastAsia="zh-CN"/>
              </w:rPr>
            </w:pPr>
            <w:r>
              <w:rPr>
                <w:rFonts w:hint="default" w:ascii="Times New Roman" w:hAnsi="Times New Roman" w:cs="Times New Roman"/>
                <w:spacing w:val="-2"/>
                <w:sz w:val="21"/>
                <w:szCs w:val="21"/>
                <w:lang w:val="en-US" w:eastAsia="zh-CN"/>
              </w:rPr>
              <w:t>1、带教老师理论课讲解</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20" w:lineRule="auto"/>
              <w:jc w:val="both"/>
              <w:textAlignment w:val="auto"/>
              <w:rPr>
                <w:rFonts w:hint="default" w:ascii="Times New Roman" w:hAnsi="Times New Roman" w:cs="Times New Roman"/>
                <w:spacing w:val="-2"/>
                <w:sz w:val="21"/>
                <w:szCs w:val="21"/>
                <w:lang w:val="en-US" w:eastAsia="zh-CN"/>
              </w:rPr>
            </w:pPr>
            <w:r>
              <w:rPr>
                <w:rFonts w:hint="default" w:ascii="Times New Roman" w:hAnsi="Times New Roman" w:cs="Times New Roman"/>
                <w:spacing w:val="-2"/>
                <w:sz w:val="21"/>
                <w:szCs w:val="21"/>
                <w:lang w:val="en-US" w:eastAsia="zh-CN"/>
              </w:rPr>
              <w:t>2、带教老师实操演示构建动物模型</w:t>
            </w:r>
          </w:p>
        </w:tc>
        <w:tc>
          <w:tcPr>
            <w:tcW w:w="1441" w:type="dxa"/>
            <w:vAlign w:val="center"/>
          </w:tcPr>
          <w:p>
            <w:pPr>
              <w:pStyle w:val="7"/>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default" w:ascii="Times New Roman" w:hAnsi="Times New Roman" w:cs="Times New Roman"/>
                <w:spacing w:val="2"/>
                <w:sz w:val="21"/>
                <w:szCs w:val="21"/>
                <w:lang w:val="en-US" w:eastAsia="zh-CN"/>
              </w:rPr>
            </w:pPr>
            <w:r>
              <w:rPr>
                <w:rFonts w:hint="default" w:ascii="Times New Roman" w:hAnsi="Times New Roman" w:cs="Times New Roman"/>
                <w:spacing w:val="2"/>
                <w:sz w:val="21"/>
                <w:szCs w:val="21"/>
                <w:lang w:val="en-US" w:eastAsia="zh-CN"/>
              </w:rPr>
              <w:t>林贤东</w:t>
            </w:r>
          </w:p>
          <w:p>
            <w:pPr>
              <w:pStyle w:val="7"/>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default" w:ascii="Times New Roman" w:hAnsi="Times New Roman" w:cs="Times New Roman"/>
                <w:spacing w:val="2"/>
                <w:sz w:val="21"/>
                <w:szCs w:val="21"/>
                <w:lang w:val="en-US" w:eastAsia="zh-CN"/>
              </w:rPr>
            </w:pPr>
            <w:r>
              <w:rPr>
                <w:rFonts w:hint="eastAsia" w:ascii="Times New Roman" w:hAnsi="Times New Roman" w:cs="Times New Roman"/>
                <w:b w:val="0"/>
                <w:bCs w:val="0"/>
                <w:spacing w:val="7"/>
                <w:kern w:val="2"/>
                <w:sz w:val="20"/>
                <w:szCs w:val="20"/>
                <w:lang w:val="en-US" w:eastAsia="zh-CN" w:bidi="ar-SA"/>
              </w:rPr>
              <w:t>黄传钟</w:t>
            </w:r>
          </w:p>
          <w:p>
            <w:pPr>
              <w:pStyle w:val="7"/>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default" w:ascii="Times New Roman" w:hAnsi="Times New Roman" w:cs="Times New Roman"/>
                <w:spacing w:val="2"/>
                <w:sz w:val="21"/>
                <w:szCs w:val="21"/>
                <w:lang w:val="en-US" w:eastAsia="zh-CN"/>
              </w:rPr>
            </w:pPr>
            <w:r>
              <w:rPr>
                <w:rFonts w:hint="default" w:ascii="Times New Roman" w:hAnsi="Times New Roman" w:cs="Times New Roman"/>
                <w:spacing w:val="2"/>
                <w:sz w:val="21"/>
                <w:szCs w:val="21"/>
                <w:lang w:val="en-US" w:eastAsia="zh-CN"/>
              </w:rPr>
              <w:t>邹长棪</w:t>
            </w:r>
          </w:p>
          <w:p>
            <w:pPr>
              <w:pStyle w:val="7"/>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default" w:ascii="Times New Roman" w:hAnsi="Times New Roman" w:cs="Times New Roman"/>
                <w:spacing w:val="2"/>
                <w:sz w:val="21"/>
                <w:szCs w:val="21"/>
                <w:lang w:val="en-US" w:eastAsia="zh-CN"/>
              </w:rPr>
            </w:pPr>
            <w:r>
              <w:rPr>
                <w:rFonts w:hint="default" w:ascii="Times New Roman" w:hAnsi="Times New Roman" w:cs="Times New Roman"/>
                <w:spacing w:val="2"/>
                <w:sz w:val="21"/>
                <w:szCs w:val="21"/>
                <w:lang w:val="en-US" w:eastAsia="zh-CN"/>
              </w:rPr>
              <w:t>吴梦伊</w:t>
            </w:r>
          </w:p>
          <w:p>
            <w:pPr>
              <w:pStyle w:val="7"/>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default" w:ascii="Times New Roman" w:hAnsi="Times New Roman" w:cs="Times New Roman"/>
                <w:spacing w:val="2"/>
                <w:sz w:val="21"/>
                <w:szCs w:val="21"/>
                <w:lang w:val="en-US" w:eastAsia="zh-CN"/>
              </w:rPr>
            </w:pPr>
            <w:r>
              <w:rPr>
                <w:rFonts w:hint="default" w:ascii="Times New Roman" w:hAnsi="Times New Roman" w:cs="Times New Roman"/>
                <w:spacing w:val="2"/>
                <w:sz w:val="21"/>
                <w:szCs w:val="21"/>
                <w:lang w:val="en-US" w:eastAsia="zh-CN"/>
              </w:rPr>
              <w:t>张宇</w:t>
            </w:r>
          </w:p>
          <w:p>
            <w:pPr>
              <w:pStyle w:val="7"/>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default" w:ascii="Times New Roman" w:hAnsi="Times New Roman" w:cs="Times New Roman"/>
                <w:spacing w:val="2"/>
                <w:sz w:val="21"/>
                <w:szCs w:val="21"/>
                <w:lang w:val="en-US" w:eastAsia="zh-CN"/>
              </w:rPr>
            </w:pPr>
            <w:r>
              <w:rPr>
                <w:rFonts w:hint="default" w:ascii="Times New Roman" w:hAnsi="Times New Roman" w:cs="Times New Roman"/>
                <w:spacing w:val="2"/>
                <w:sz w:val="21"/>
                <w:szCs w:val="21"/>
                <w:lang w:val="en-US" w:eastAsia="zh-CN"/>
              </w:rPr>
              <w:t>赵净净</w:t>
            </w:r>
          </w:p>
          <w:p>
            <w:pPr>
              <w:pStyle w:val="7"/>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default" w:ascii="Times New Roman" w:hAnsi="Times New Roman" w:cs="Times New Roman"/>
                <w:spacing w:val="2"/>
                <w:sz w:val="21"/>
                <w:szCs w:val="21"/>
                <w:lang w:val="en-US" w:eastAsia="zh-CN"/>
              </w:rPr>
            </w:pPr>
            <w:r>
              <w:rPr>
                <w:rFonts w:hint="default" w:ascii="Times New Roman" w:hAnsi="Times New Roman" w:cs="Times New Roman"/>
                <w:spacing w:val="2"/>
                <w:sz w:val="21"/>
                <w:szCs w:val="21"/>
                <w:lang w:val="en-US" w:eastAsia="zh-CN"/>
              </w:rPr>
              <w:t>陈泽洋</w:t>
            </w:r>
          </w:p>
          <w:p>
            <w:pPr>
              <w:pStyle w:val="7"/>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default" w:ascii="Times New Roman" w:hAnsi="Times New Roman" w:cs="Times New Roman"/>
                <w:spacing w:val="2"/>
                <w:sz w:val="21"/>
                <w:szCs w:val="21"/>
                <w:lang w:val="en-US" w:eastAsia="zh-CN"/>
              </w:rPr>
            </w:pPr>
            <w:r>
              <w:rPr>
                <w:rFonts w:hint="default" w:ascii="Times New Roman" w:hAnsi="Times New Roman" w:cs="Times New Roman"/>
                <w:spacing w:val="2"/>
                <w:sz w:val="21"/>
                <w:szCs w:val="21"/>
                <w:lang w:val="en-US" w:eastAsia="zh-CN"/>
              </w:rPr>
              <w:t>刘九月</w:t>
            </w:r>
          </w:p>
          <w:p>
            <w:pPr>
              <w:pStyle w:val="7"/>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default" w:ascii="Times New Roman" w:hAnsi="Times New Roman" w:cs="Times New Roman"/>
                <w:spacing w:val="2"/>
                <w:sz w:val="21"/>
                <w:szCs w:val="21"/>
                <w:lang w:val="en-US" w:eastAsia="zh-CN"/>
              </w:rPr>
            </w:pPr>
            <w:r>
              <w:rPr>
                <w:rFonts w:hint="default" w:ascii="Times New Roman" w:hAnsi="Times New Roman" w:cs="Times New Roman"/>
                <w:spacing w:val="2"/>
                <w:sz w:val="21"/>
                <w:szCs w:val="21"/>
                <w:lang w:val="en-US" w:eastAsia="zh-CN"/>
              </w:rPr>
              <w:t>白云鹏</w:t>
            </w:r>
          </w:p>
        </w:tc>
      </w:tr>
    </w:tbl>
    <w:p>
      <w:pPr>
        <w:rPr>
          <w:rFonts w:hint="default" w:ascii="Times New Roman" w:hAnsi="Times New Roman" w:cs="Times New Roman"/>
          <w:sz w:val="28"/>
          <w:szCs w:val="28"/>
          <w:highlight w:val="yellow"/>
          <w:lang w:val="en-US" w:eastAsia="zh-CN"/>
        </w:rPr>
      </w:pPr>
    </w:p>
    <w:p>
      <w:pPr>
        <w:rPr>
          <w:rFonts w:hint="default" w:ascii="Times New Roman" w:hAnsi="Times New Roman" w:cs="Times New Roman"/>
          <w:sz w:val="28"/>
          <w:szCs w:val="28"/>
          <w:highlight w:val="yellow"/>
          <w:lang w:val="en-US" w:eastAsia="zh-CN"/>
        </w:rPr>
      </w:pPr>
    </w:p>
    <w:p>
      <w:pPr>
        <w:rPr>
          <w:rFonts w:hint="default" w:ascii="Times New Roman" w:hAnsi="Times New Roman" w:cs="Times New Roman"/>
          <w:sz w:val="28"/>
          <w:szCs w:val="28"/>
          <w:highlight w:val="yellow"/>
          <w:lang w:val="en-US" w:eastAsia="zh-CN"/>
        </w:rPr>
      </w:pPr>
      <w:r>
        <w:rPr>
          <w:rFonts w:hint="default" w:ascii="Times New Roman" w:hAnsi="Times New Roman" w:cs="Times New Roman"/>
          <w:sz w:val="28"/>
          <w:szCs w:val="28"/>
          <w:highlight w:val="yellow"/>
          <w:lang w:val="en-US" w:eastAsia="zh-CN"/>
        </w:rPr>
        <w:br w:type="page"/>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0"/>
        <w:rPr>
          <w:rFonts w:hint="default" w:ascii="Times New Roman" w:hAnsi="Times New Roman" w:cs="Times New Roman"/>
          <w:sz w:val="28"/>
          <w:szCs w:val="28"/>
        </w:rPr>
      </w:pPr>
      <w:bookmarkStart w:id="6" w:name="_Toc21130"/>
      <w:r>
        <w:rPr>
          <w:rFonts w:hint="default" w:ascii="Times New Roman" w:hAnsi="Times New Roman" w:eastAsia="黑体" w:cs="Times New Roman"/>
          <w:b/>
          <w:bCs/>
          <w:sz w:val="28"/>
          <w:szCs w:val="28"/>
          <w:lang w:eastAsia="zh-CN"/>
        </w:rPr>
        <w:t>进修医师</w:t>
      </w:r>
      <w:r>
        <w:rPr>
          <w:rFonts w:hint="default" w:ascii="Times New Roman" w:hAnsi="Times New Roman" w:eastAsia="黑体" w:cs="Times New Roman"/>
          <w:b/>
          <w:bCs/>
          <w:sz w:val="28"/>
          <w:szCs w:val="28"/>
        </w:rPr>
        <w:t>培养计划</w:t>
      </w:r>
      <w:r>
        <w:rPr>
          <w:rFonts w:hint="default" w:ascii="Times New Roman" w:hAnsi="Times New Roman" w:cs="Times New Roman"/>
          <w:sz w:val="28"/>
          <w:szCs w:val="28"/>
        </w:rPr>
        <w:t>：</w:t>
      </w:r>
      <w:bookmarkEnd w:id="6"/>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textAlignment w:val="auto"/>
        <w:outlineLvl w:val="0"/>
        <w:rPr>
          <w:rFonts w:hint="default" w:ascii="Times New Roman" w:hAnsi="Times New Roman" w:cs="Times New Roman"/>
          <w:sz w:val="28"/>
          <w:szCs w:val="28"/>
        </w:rPr>
      </w:pPr>
      <w:bookmarkStart w:id="7" w:name="_Toc22402"/>
      <w:r>
        <w:rPr>
          <w:rFonts w:hint="default" w:ascii="Times New Roman" w:hAnsi="Times New Roman" w:cs="Times New Roman"/>
          <w:b/>
          <w:bCs/>
          <w:sz w:val="28"/>
          <w:szCs w:val="28"/>
        </w:rPr>
        <w:t>入科教育</w:t>
      </w:r>
      <w:bookmarkEnd w:id="7"/>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lang w:eastAsia="zh-CN"/>
        </w:rPr>
        <w:t>进修医师</w:t>
      </w:r>
      <w:r>
        <w:rPr>
          <w:rFonts w:hint="default" w:ascii="Times New Roman" w:hAnsi="Times New Roman" w:cs="Times New Roman"/>
          <w:sz w:val="28"/>
          <w:szCs w:val="28"/>
        </w:rPr>
        <w:t>入职后，科室将组织入科教育，包括介绍实验动物中心的组织结构、工作流程和规章制度等内容，帮助</w:t>
      </w:r>
      <w:r>
        <w:rPr>
          <w:rFonts w:hint="default" w:ascii="Times New Roman" w:hAnsi="Times New Roman" w:cs="Times New Roman"/>
          <w:sz w:val="28"/>
          <w:szCs w:val="28"/>
          <w:lang w:eastAsia="zh-CN"/>
        </w:rPr>
        <w:t>进修医师</w:t>
      </w:r>
      <w:r>
        <w:rPr>
          <w:rFonts w:hint="default" w:ascii="Times New Roman" w:hAnsi="Times New Roman" w:cs="Times New Roman"/>
          <w:sz w:val="28"/>
          <w:szCs w:val="28"/>
        </w:rPr>
        <w:t>熟悉科室的运作方式。</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textAlignment w:val="auto"/>
        <w:outlineLvl w:val="0"/>
        <w:rPr>
          <w:rFonts w:hint="default" w:ascii="Times New Roman" w:hAnsi="Times New Roman" w:cs="Times New Roman"/>
          <w:b/>
          <w:bCs/>
          <w:sz w:val="28"/>
          <w:szCs w:val="28"/>
        </w:rPr>
      </w:pPr>
      <w:bookmarkStart w:id="8" w:name="_Toc4270"/>
      <w:r>
        <w:rPr>
          <w:rFonts w:hint="default" w:ascii="Times New Roman" w:hAnsi="Times New Roman" w:cs="Times New Roman"/>
          <w:b/>
          <w:bCs/>
          <w:sz w:val="28"/>
          <w:szCs w:val="28"/>
        </w:rPr>
        <w:t>考勤管理</w:t>
      </w:r>
      <w:bookmarkEnd w:id="8"/>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科室</w:t>
      </w:r>
      <w:r>
        <w:rPr>
          <w:rFonts w:hint="eastAsia" w:ascii="Times New Roman" w:hAnsi="Times New Roman" w:cs="Times New Roman"/>
          <w:sz w:val="28"/>
          <w:szCs w:val="28"/>
          <w:lang w:val="en-US" w:eastAsia="zh-CN"/>
        </w:rPr>
        <w:t>进修管理员</w:t>
      </w:r>
      <w:r>
        <w:rPr>
          <w:rFonts w:hint="default" w:ascii="Times New Roman" w:hAnsi="Times New Roman" w:cs="Times New Roman"/>
          <w:sz w:val="28"/>
          <w:szCs w:val="28"/>
        </w:rPr>
        <w:t>做好</w:t>
      </w:r>
      <w:r>
        <w:rPr>
          <w:rFonts w:hint="default" w:ascii="Times New Roman" w:hAnsi="Times New Roman" w:cs="Times New Roman"/>
          <w:sz w:val="28"/>
          <w:szCs w:val="28"/>
          <w:lang w:eastAsia="zh-CN"/>
        </w:rPr>
        <w:t>进修医师</w:t>
      </w:r>
      <w:r>
        <w:rPr>
          <w:rFonts w:hint="default" w:ascii="Times New Roman" w:hAnsi="Times New Roman" w:cs="Times New Roman"/>
          <w:sz w:val="28"/>
          <w:szCs w:val="28"/>
        </w:rPr>
        <w:t>登记工作。原则上不允许中途回原单位或家乡。特殊情况确有需要者，需填写进修人员培训考核记录手册中的请假单，根据要求程序进行申请，并附有关证明文件之原件备案，经同意后方可准假，并应在规定时间内返回。</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lang w:eastAsia="zh-CN"/>
        </w:rPr>
        <w:t>进修医师</w:t>
      </w:r>
      <w:r>
        <w:rPr>
          <w:rFonts w:hint="default" w:ascii="Times New Roman" w:hAnsi="Times New Roman" w:cs="Times New Roman"/>
          <w:sz w:val="28"/>
          <w:szCs w:val="28"/>
        </w:rPr>
        <w:t>接受</w:t>
      </w:r>
      <w:r>
        <w:rPr>
          <w:rFonts w:hint="eastAsia" w:ascii="Times New Roman" w:hAnsi="Times New Roman" w:cs="Times New Roman"/>
          <w:sz w:val="28"/>
          <w:szCs w:val="28"/>
          <w:lang w:eastAsia="zh-CN"/>
        </w:rPr>
        <w:t>教育处</w:t>
      </w:r>
      <w:r>
        <w:rPr>
          <w:rFonts w:hint="default" w:ascii="Times New Roman" w:hAnsi="Times New Roman" w:cs="Times New Roman"/>
          <w:sz w:val="28"/>
          <w:szCs w:val="28"/>
        </w:rPr>
        <w:t>查岗，凡未办理请假手续私自旷工超过两次的将报大科秘书，申请取消进修资格。</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textAlignment w:val="auto"/>
        <w:outlineLvl w:val="0"/>
        <w:rPr>
          <w:rFonts w:hint="default" w:ascii="Times New Roman" w:hAnsi="Times New Roman" w:cs="Times New Roman"/>
          <w:b/>
          <w:bCs/>
          <w:sz w:val="28"/>
          <w:szCs w:val="28"/>
        </w:rPr>
      </w:pPr>
      <w:bookmarkStart w:id="9" w:name="_Toc8414"/>
      <w:r>
        <w:rPr>
          <w:rFonts w:hint="default" w:ascii="Times New Roman" w:hAnsi="Times New Roman" w:cs="Times New Roman"/>
          <w:b/>
          <w:bCs/>
          <w:sz w:val="28"/>
          <w:szCs w:val="28"/>
        </w:rPr>
        <w:t>业务学习</w:t>
      </w:r>
      <w:bookmarkEnd w:id="9"/>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lang w:eastAsia="zh-CN"/>
        </w:rPr>
        <w:t>进修医师</w:t>
      </w:r>
      <w:r>
        <w:rPr>
          <w:rFonts w:hint="default" w:ascii="Times New Roman" w:hAnsi="Times New Roman" w:cs="Times New Roman"/>
          <w:sz w:val="28"/>
          <w:szCs w:val="28"/>
        </w:rPr>
        <w:t>将接受系统的业务学习，包括实验动物饲养、繁殖、处理和实验操作等方面的知识和技能培训。通过理论学习和实践操作，</w:t>
      </w:r>
      <w:r>
        <w:rPr>
          <w:rFonts w:hint="default" w:ascii="Times New Roman" w:hAnsi="Times New Roman" w:cs="Times New Roman"/>
          <w:sz w:val="28"/>
          <w:szCs w:val="28"/>
          <w:lang w:eastAsia="zh-CN"/>
        </w:rPr>
        <w:t>进修医师</w:t>
      </w:r>
      <w:r>
        <w:rPr>
          <w:rFonts w:hint="default" w:ascii="Times New Roman" w:hAnsi="Times New Roman" w:cs="Times New Roman"/>
          <w:sz w:val="28"/>
          <w:szCs w:val="28"/>
        </w:rPr>
        <w:t>将逐步掌握实验动物科研和临床应用所需的专业知识和技能。</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textAlignment w:val="auto"/>
        <w:outlineLvl w:val="0"/>
        <w:rPr>
          <w:rFonts w:hint="default" w:ascii="Times New Roman" w:hAnsi="Times New Roman" w:cs="Times New Roman"/>
          <w:b/>
          <w:bCs/>
          <w:sz w:val="28"/>
          <w:szCs w:val="28"/>
        </w:rPr>
      </w:pPr>
      <w:bookmarkStart w:id="10" w:name="_Toc16741"/>
      <w:r>
        <w:rPr>
          <w:rFonts w:hint="default" w:ascii="Times New Roman" w:hAnsi="Times New Roman" w:cs="Times New Roman"/>
          <w:b/>
          <w:bCs/>
          <w:sz w:val="28"/>
          <w:szCs w:val="28"/>
        </w:rPr>
        <w:t>操作示教</w:t>
      </w:r>
      <w:bookmarkEnd w:id="10"/>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完成当日工作的前提下，</w:t>
      </w:r>
      <w:r>
        <w:rPr>
          <w:rFonts w:hint="default" w:ascii="Times New Roman" w:hAnsi="Times New Roman" w:cs="Times New Roman"/>
          <w:sz w:val="28"/>
          <w:szCs w:val="28"/>
        </w:rPr>
        <w:t>带教老师将根据实际情况进行操作示教和指导</w:t>
      </w: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尽量创造条件让进修医师独立操作，老师复核讲解</w:t>
      </w:r>
      <w:r>
        <w:rPr>
          <w:rFonts w:hint="default" w:ascii="Times New Roman" w:hAnsi="Times New Roman" w:cs="Times New Roman"/>
          <w:sz w:val="28"/>
          <w:szCs w:val="28"/>
        </w:rPr>
        <w:t>。</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textAlignment w:val="auto"/>
        <w:outlineLvl w:val="0"/>
        <w:rPr>
          <w:rFonts w:hint="default" w:ascii="Times New Roman" w:hAnsi="Times New Roman" w:cs="Times New Roman"/>
          <w:b/>
          <w:bCs/>
          <w:sz w:val="28"/>
          <w:szCs w:val="28"/>
        </w:rPr>
      </w:pPr>
      <w:bookmarkStart w:id="11" w:name="_Toc8190"/>
      <w:r>
        <w:rPr>
          <w:rFonts w:hint="default" w:ascii="Times New Roman" w:hAnsi="Times New Roman" w:cs="Times New Roman"/>
          <w:b/>
          <w:bCs/>
          <w:sz w:val="28"/>
          <w:szCs w:val="28"/>
        </w:rPr>
        <w:t>继续教育</w:t>
      </w:r>
      <w:bookmarkEnd w:id="11"/>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Chars="0" w:firstLine="560" w:firstLineChars="200"/>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rPr>
        <w:t>鼓励进修医师参加或旁听医院举办的各种继续教育学习班</w:t>
      </w:r>
      <w:r>
        <w:rPr>
          <w:rFonts w:hint="default" w:ascii="Times New Roman" w:hAnsi="Times New Roman" w:cs="Times New Roman"/>
          <w:sz w:val="28"/>
          <w:szCs w:val="28"/>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firstLine="560" w:firstLineChars="200"/>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rPr>
        <w:t>向进修医师推送</w:t>
      </w:r>
      <w:r>
        <w:rPr>
          <w:rFonts w:hint="default" w:ascii="Times New Roman" w:hAnsi="Times New Roman" w:cs="Times New Roman"/>
          <w:sz w:val="28"/>
          <w:szCs w:val="28"/>
          <w:lang w:val="en-US" w:eastAsia="zh-CN"/>
        </w:rPr>
        <w:t>动物模型</w:t>
      </w:r>
      <w:r>
        <w:rPr>
          <w:rFonts w:hint="default" w:ascii="Times New Roman" w:hAnsi="Times New Roman" w:cs="Times New Roman"/>
          <w:sz w:val="28"/>
          <w:szCs w:val="28"/>
        </w:rPr>
        <w:t>常规和各学习班的教材</w:t>
      </w:r>
      <w:r>
        <w:rPr>
          <w:rFonts w:hint="default" w:ascii="Times New Roman" w:hAnsi="Times New Roman" w:cs="Times New Roman"/>
          <w:sz w:val="28"/>
          <w:szCs w:val="28"/>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textAlignment w:val="auto"/>
        <w:outlineLvl w:val="0"/>
        <w:rPr>
          <w:rFonts w:hint="default" w:ascii="Times New Roman" w:hAnsi="Times New Roman" w:cs="Times New Roman"/>
          <w:b/>
          <w:bCs/>
          <w:sz w:val="28"/>
          <w:szCs w:val="28"/>
        </w:rPr>
      </w:pPr>
      <w:bookmarkStart w:id="12" w:name="_Toc26970"/>
      <w:r>
        <w:rPr>
          <w:rFonts w:hint="default" w:ascii="Times New Roman" w:hAnsi="Times New Roman" w:cs="Times New Roman"/>
          <w:b/>
          <w:bCs/>
          <w:sz w:val="28"/>
          <w:szCs w:val="28"/>
        </w:rPr>
        <w:t>考核水平</w:t>
      </w:r>
      <w:bookmarkEnd w:id="12"/>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1. 进修生结束前按照</w:t>
      </w:r>
      <w:r>
        <w:rPr>
          <w:rFonts w:hint="eastAsia" w:ascii="Times New Roman" w:hAnsi="Times New Roman" w:cs="Times New Roman"/>
          <w:sz w:val="28"/>
          <w:szCs w:val="28"/>
          <w:lang w:eastAsia="zh-CN"/>
        </w:rPr>
        <w:t>教育处</w:t>
      </w:r>
      <w:r>
        <w:rPr>
          <w:rFonts w:hint="default" w:ascii="Times New Roman" w:hAnsi="Times New Roman" w:cs="Times New Roman"/>
          <w:sz w:val="28"/>
          <w:szCs w:val="28"/>
        </w:rPr>
        <w:t>要求，填写好进修生考核记录手册；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2. 进修结束时，由</w:t>
      </w:r>
      <w:r>
        <w:rPr>
          <w:rFonts w:hint="eastAsia" w:ascii="Times New Roman" w:hAnsi="Times New Roman" w:cs="Times New Roman"/>
          <w:sz w:val="28"/>
          <w:szCs w:val="28"/>
          <w:lang w:val="en-US" w:eastAsia="zh-CN"/>
        </w:rPr>
        <w:t>带教科室安排进行</w:t>
      </w:r>
      <w:r>
        <w:rPr>
          <w:rFonts w:hint="default" w:ascii="Times New Roman" w:hAnsi="Times New Roman" w:cs="Times New Roman"/>
          <w:sz w:val="28"/>
          <w:szCs w:val="28"/>
        </w:rPr>
        <w:t>理论考试；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3. 由科主任任命考核老师，对进修医师进行技能操作考核，保留试卷原件，试卷上须有考核老师评卷痕迹、分数，签名并注明日期；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4. 进修生进修结束后应对其所学内容进行概括总结、并制作PPT于科内演讲。</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5. 由科主任及带教医师对进修医师平时的职业道德、劳动纪律、</w:t>
      </w:r>
      <w:r>
        <w:rPr>
          <w:rFonts w:hint="default" w:ascii="Times New Roman" w:hAnsi="Times New Roman" w:cs="Times New Roman"/>
          <w:sz w:val="28"/>
          <w:szCs w:val="28"/>
          <w:lang w:val="en-US" w:eastAsia="zh-CN"/>
        </w:rPr>
        <w:t>实践</w:t>
      </w:r>
      <w:r>
        <w:rPr>
          <w:rFonts w:hint="default" w:ascii="Times New Roman" w:hAnsi="Times New Roman" w:cs="Times New Roman"/>
          <w:sz w:val="28"/>
          <w:szCs w:val="28"/>
        </w:rPr>
        <w:t>操作能力作出评分。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b/>
          <w:bCs/>
          <w:sz w:val="28"/>
          <w:szCs w:val="28"/>
          <w:lang w:val="en-US" w:eastAsia="zh-CN"/>
        </w:rPr>
      </w:pPr>
      <w:bookmarkStart w:id="13" w:name="_GoBack"/>
      <w:bookmarkEnd w:id="13"/>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786064"/>
    <w:multiLevelType w:val="singleLevel"/>
    <w:tmpl w:val="A0786064"/>
    <w:lvl w:ilvl="0" w:tentative="0">
      <w:start w:val="1"/>
      <w:numFmt w:val="chineseCounting"/>
      <w:suff w:val="nothing"/>
      <w:lvlText w:val="%1、"/>
      <w:lvlJc w:val="left"/>
      <w:rPr>
        <w:rFonts w:hint="eastAsia"/>
      </w:rPr>
    </w:lvl>
  </w:abstractNum>
  <w:abstractNum w:abstractNumId="1">
    <w:nsid w:val="AB512F77"/>
    <w:multiLevelType w:val="singleLevel"/>
    <w:tmpl w:val="AB512F77"/>
    <w:lvl w:ilvl="0" w:tentative="0">
      <w:start w:val="1"/>
      <w:numFmt w:val="decimal"/>
      <w:suff w:val="nothing"/>
      <w:lvlText w:val="%1、"/>
      <w:lvlJc w:val="left"/>
    </w:lvl>
  </w:abstractNum>
  <w:abstractNum w:abstractNumId="2">
    <w:nsid w:val="601B84B0"/>
    <w:multiLevelType w:val="singleLevel"/>
    <w:tmpl w:val="601B84B0"/>
    <w:lvl w:ilvl="0" w:tentative="0">
      <w:start w:val="1"/>
      <w:numFmt w:val="decimal"/>
      <w:suff w:val="space"/>
      <w:lvlText w:val="%1."/>
      <w:lvlJc w:val="left"/>
    </w:lvl>
  </w:abstractNum>
  <w:abstractNum w:abstractNumId="3">
    <w:nsid w:val="6786EB14"/>
    <w:multiLevelType w:val="singleLevel"/>
    <w:tmpl w:val="6786EB14"/>
    <w:lvl w:ilvl="0" w:tentative="0">
      <w:start w:val="1"/>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jM2YyOWFmOTVjZWM5MGQ1NGUzMDM4MWY5NDI3YWYifQ=="/>
  </w:docVars>
  <w:rsids>
    <w:rsidRoot w:val="43C128B6"/>
    <w:rsid w:val="00B301E5"/>
    <w:rsid w:val="00D94630"/>
    <w:rsid w:val="03681C3C"/>
    <w:rsid w:val="05A54A82"/>
    <w:rsid w:val="076312F2"/>
    <w:rsid w:val="08894491"/>
    <w:rsid w:val="09095327"/>
    <w:rsid w:val="097E0761"/>
    <w:rsid w:val="09BF7EBE"/>
    <w:rsid w:val="0A5B0AFA"/>
    <w:rsid w:val="0AC736EC"/>
    <w:rsid w:val="0B0D60FF"/>
    <w:rsid w:val="0BE208A9"/>
    <w:rsid w:val="0C5E4504"/>
    <w:rsid w:val="0C601702"/>
    <w:rsid w:val="0C8064A1"/>
    <w:rsid w:val="0CC954FA"/>
    <w:rsid w:val="0D0F6B48"/>
    <w:rsid w:val="0D5004E9"/>
    <w:rsid w:val="11DC1B60"/>
    <w:rsid w:val="147F0B94"/>
    <w:rsid w:val="176F2E6E"/>
    <w:rsid w:val="17E61B2C"/>
    <w:rsid w:val="17EC4792"/>
    <w:rsid w:val="18A60DE5"/>
    <w:rsid w:val="1CA56F38"/>
    <w:rsid w:val="1CE95744"/>
    <w:rsid w:val="1D116FEE"/>
    <w:rsid w:val="1EED239C"/>
    <w:rsid w:val="21BF6A73"/>
    <w:rsid w:val="228B2489"/>
    <w:rsid w:val="22A00653"/>
    <w:rsid w:val="23DF37AB"/>
    <w:rsid w:val="23F30C56"/>
    <w:rsid w:val="24E0567E"/>
    <w:rsid w:val="25376F1D"/>
    <w:rsid w:val="269E759F"/>
    <w:rsid w:val="292878CC"/>
    <w:rsid w:val="29FE3A21"/>
    <w:rsid w:val="2CCE2260"/>
    <w:rsid w:val="2EF40869"/>
    <w:rsid w:val="2F2537C4"/>
    <w:rsid w:val="2F340AA1"/>
    <w:rsid w:val="304F157B"/>
    <w:rsid w:val="308D7B26"/>
    <w:rsid w:val="317F0FFC"/>
    <w:rsid w:val="31E31073"/>
    <w:rsid w:val="33807ADA"/>
    <w:rsid w:val="33F93CDB"/>
    <w:rsid w:val="37B26A07"/>
    <w:rsid w:val="37BB657C"/>
    <w:rsid w:val="37FC5C58"/>
    <w:rsid w:val="384821C3"/>
    <w:rsid w:val="38507639"/>
    <w:rsid w:val="39C209CB"/>
    <w:rsid w:val="3B5A188F"/>
    <w:rsid w:val="3B625CEC"/>
    <w:rsid w:val="3C485F08"/>
    <w:rsid w:val="3E4B1B3D"/>
    <w:rsid w:val="3F2D2E17"/>
    <w:rsid w:val="3FFC2EDB"/>
    <w:rsid w:val="40512B35"/>
    <w:rsid w:val="40CC1EAF"/>
    <w:rsid w:val="41F30347"/>
    <w:rsid w:val="42E85742"/>
    <w:rsid w:val="42EB7271"/>
    <w:rsid w:val="43C128B6"/>
    <w:rsid w:val="47E4066D"/>
    <w:rsid w:val="480758A0"/>
    <w:rsid w:val="48376AB4"/>
    <w:rsid w:val="492E348A"/>
    <w:rsid w:val="499C61E7"/>
    <w:rsid w:val="4AAC19DB"/>
    <w:rsid w:val="4BAB0356"/>
    <w:rsid w:val="4C643469"/>
    <w:rsid w:val="4E393586"/>
    <w:rsid w:val="4F9667B6"/>
    <w:rsid w:val="506A5C79"/>
    <w:rsid w:val="51646FF2"/>
    <w:rsid w:val="51671993"/>
    <w:rsid w:val="52866F60"/>
    <w:rsid w:val="52C04276"/>
    <w:rsid w:val="52CF270B"/>
    <w:rsid w:val="54AD4040"/>
    <w:rsid w:val="54B567C1"/>
    <w:rsid w:val="54FA5AEB"/>
    <w:rsid w:val="55517407"/>
    <w:rsid w:val="56184E1E"/>
    <w:rsid w:val="578C2978"/>
    <w:rsid w:val="58A353E0"/>
    <w:rsid w:val="58AB5E83"/>
    <w:rsid w:val="59871045"/>
    <w:rsid w:val="599E1FB3"/>
    <w:rsid w:val="59DC4F75"/>
    <w:rsid w:val="5B637E94"/>
    <w:rsid w:val="5C172BA5"/>
    <w:rsid w:val="5FBB2D96"/>
    <w:rsid w:val="608D5ABD"/>
    <w:rsid w:val="628B6E10"/>
    <w:rsid w:val="62D54BF5"/>
    <w:rsid w:val="647205ED"/>
    <w:rsid w:val="674E65CA"/>
    <w:rsid w:val="67B4057F"/>
    <w:rsid w:val="694738E9"/>
    <w:rsid w:val="697D4817"/>
    <w:rsid w:val="6B584DA8"/>
    <w:rsid w:val="6CAA1901"/>
    <w:rsid w:val="6E5E7EB8"/>
    <w:rsid w:val="6E8261FC"/>
    <w:rsid w:val="6E935777"/>
    <w:rsid w:val="6F0E2470"/>
    <w:rsid w:val="71194DD4"/>
    <w:rsid w:val="71752277"/>
    <w:rsid w:val="71F61F05"/>
    <w:rsid w:val="74E7348C"/>
    <w:rsid w:val="75072A7D"/>
    <w:rsid w:val="75774810"/>
    <w:rsid w:val="759A1810"/>
    <w:rsid w:val="760D2C75"/>
    <w:rsid w:val="77444BC6"/>
    <w:rsid w:val="777A7083"/>
    <w:rsid w:val="79556C16"/>
    <w:rsid w:val="7B923A26"/>
    <w:rsid w:val="7D6531A0"/>
    <w:rsid w:val="7E303549"/>
    <w:rsid w:val="7F6779F6"/>
    <w:rsid w:val="7FB02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宋体" w:hAnsi="宋体" w:eastAsia="宋体" w:cs="宋体"/>
      <w:sz w:val="27"/>
      <w:szCs w:val="27"/>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Table Text"/>
    <w:basedOn w:val="1"/>
    <w:autoRedefine/>
    <w:semiHidden/>
    <w:qFormat/>
    <w:uiPriority w:val="0"/>
    <w:rPr>
      <w:rFonts w:ascii="宋体" w:hAnsi="宋体" w:eastAsia="宋体" w:cs="宋体"/>
      <w:sz w:val="20"/>
      <w:szCs w:val="20"/>
      <w:lang w:val="en-US" w:eastAsia="en-US" w:bidi="ar-SA"/>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styleId="9">
    <w:name w:val="List Paragraph"/>
    <w:basedOn w:val="1"/>
    <w:autoRedefine/>
    <w:qFormat/>
    <w:uiPriority w:val="34"/>
    <w:pPr>
      <w:ind w:firstLine="420" w:firstLineChars="200"/>
    </w:pPr>
  </w:style>
  <w:style w:type="paragraph" w:customStyle="1" w:styleId="10">
    <w:name w:val="WPSOffice手动目录 1"/>
    <w:autoRedefine/>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1974</Words>
  <Characters>2002</Characters>
  <Lines>0</Lines>
  <Paragraphs>0</Paragraphs>
  <TotalTime>0</TotalTime>
  <ScaleCrop>false</ScaleCrop>
  <LinksUpToDate>false</LinksUpToDate>
  <CharactersWithSpaces>2109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2024-03-04T02:23:00Z</dcterms:created>
  <dc:creator>Saber</dc:creator>
  <cp:lastModifiedBy>莫莫</cp:lastModifiedBy>
  <dcterms:modified xsi:type="dcterms:W3CDTF">2024-05-06T01:43:00Z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1B5647EC2B864DEBB78E2E1F2853763A_13</vt:lpwstr>
  </property>
</Properties>
</file>